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6687" w14:textId="460A135D" w:rsidR="00BD03AC" w:rsidRPr="00022D5A" w:rsidRDefault="00BD03AC" w:rsidP="00022D5A">
      <w:pPr>
        <w:jc w:val="center"/>
        <w:rPr>
          <w:sz w:val="56"/>
          <w:szCs w:val="56"/>
        </w:rPr>
      </w:pPr>
      <w:r w:rsidRPr="00BD03AC">
        <w:rPr>
          <w:noProof/>
          <w:sz w:val="56"/>
          <w:szCs w:val="56"/>
          <w:lang w:eastAsia="en-GB"/>
        </w:rPr>
        <w:drawing>
          <wp:anchor distT="0" distB="0" distL="114300" distR="114300" simplePos="0" relativeHeight="251658240" behindDoc="0" locked="0" layoutInCell="1" allowOverlap="1" wp14:anchorId="29B72276" wp14:editId="595A1662">
            <wp:simplePos x="0" y="0"/>
            <wp:positionH relativeFrom="margin">
              <wp:posOffset>336550</wp:posOffset>
            </wp:positionH>
            <wp:positionV relativeFrom="margin">
              <wp:posOffset>-466725</wp:posOffset>
            </wp:positionV>
            <wp:extent cx="5172501" cy="5172501"/>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72501" cy="5172501"/>
                    </a:xfrm>
                    <a:prstGeom prst="rect">
                      <a:avLst/>
                    </a:prstGeom>
                  </pic:spPr>
                </pic:pic>
              </a:graphicData>
            </a:graphic>
          </wp:anchor>
        </w:drawing>
      </w:r>
      <w:r w:rsidR="00EA366E" w:rsidRPr="00EA366E">
        <w:rPr>
          <w:noProof/>
          <w:sz w:val="56"/>
          <w:szCs w:val="56"/>
          <w:lang w:eastAsia="en-GB"/>
        </w:rPr>
        <w:t xml:space="preserve"> </w:t>
      </w:r>
      <w:r w:rsidR="00EA366E">
        <w:rPr>
          <w:noProof/>
          <w:sz w:val="56"/>
          <w:szCs w:val="56"/>
          <w:lang w:eastAsia="en-GB"/>
        </w:rPr>
        <w:t>Online Safety</w:t>
      </w:r>
      <w:r w:rsidR="00EA366E">
        <w:rPr>
          <w:sz w:val="56"/>
          <w:szCs w:val="56"/>
        </w:rPr>
        <w:t xml:space="preserve"> Policy</w:t>
      </w:r>
      <w:r w:rsidR="002E33FC">
        <w:rPr>
          <w:sz w:val="56"/>
          <w:szCs w:val="56"/>
        </w:rPr>
        <w:t xml:space="preserve"> </w:t>
      </w:r>
    </w:p>
    <w:tbl>
      <w:tblPr>
        <w:tblStyle w:val="TableGrid"/>
        <w:tblpPr w:leftFromText="180" w:rightFromText="180" w:vertAnchor="text" w:horzAnchor="margin" w:tblpY="330"/>
        <w:tblW w:w="0" w:type="auto"/>
        <w:tblLook w:val="04A0" w:firstRow="1" w:lastRow="0" w:firstColumn="1" w:lastColumn="0" w:noHBand="0" w:noVBand="1"/>
      </w:tblPr>
      <w:tblGrid>
        <w:gridCol w:w="4508"/>
        <w:gridCol w:w="4508"/>
      </w:tblGrid>
      <w:tr w:rsidR="00C21F87" w:rsidRPr="002E5B08" w14:paraId="3A4F67C7" w14:textId="77777777" w:rsidTr="007009FE">
        <w:trPr>
          <w:trHeight w:val="551"/>
        </w:trPr>
        <w:tc>
          <w:tcPr>
            <w:tcW w:w="4508" w:type="dxa"/>
            <w:vAlign w:val="center"/>
          </w:tcPr>
          <w:p w14:paraId="63F002BC" w14:textId="77777777" w:rsidR="00C21F87" w:rsidRPr="002E5B08" w:rsidRDefault="00C21F87" w:rsidP="007009FE">
            <w:pPr>
              <w:jc w:val="center"/>
              <w:rPr>
                <w:rFonts w:cstheme="minorHAnsi"/>
                <w:b/>
                <w:bCs/>
                <w:sz w:val="28"/>
                <w:szCs w:val="28"/>
              </w:rPr>
            </w:pPr>
            <w:r w:rsidRPr="002E5B08">
              <w:rPr>
                <w:rFonts w:cstheme="minorHAnsi"/>
                <w:b/>
                <w:bCs/>
                <w:sz w:val="28"/>
                <w:szCs w:val="28"/>
              </w:rPr>
              <w:t>Version</w:t>
            </w:r>
          </w:p>
        </w:tc>
        <w:tc>
          <w:tcPr>
            <w:tcW w:w="4508" w:type="dxa"/>
            <w:vAlign w:val="center"/>
          </w:tcPr>
          <w:p w14:paraId="09A5D7AB" w14:textId="0B9C0375" w:rsidR="00C21F87" w:rsidRPr="002E5B08" w:rsidRDefault="008E6774" w:rsidP="007009FE">
            <w:pPr>
              <w:jc w:val="center"/>
              <w:rPr>
                <w:rFonts w:cstheme="minorHAnsi"/>
                <w:sz w:val="28"/>
                <w:szCs w:val="28"/>
              </w:rPr>
            </w:pPr>
            <w:r>
              <w:rPr>
                <w:rFonts w:cstheme="minorHAnsi"/>
                <w:sz w:val="28"/>
                <w:szCs w:val="28"/>
              </w:rPr>
              <w:t>4</w:t>
            </w:r>
            <w:r w:rsidR="00EA366E" w:rsidRPr="002E5B08">
              <w:rPr>
                <w:rFonts w:cstheme="minorHAnsi"/>
                <w:sz w:val="28"/>
                <w:szCs w:val="28"/>
              </w:rPr>
              <w:t>.0</w:t>
            </w:r>
          </w:p>
        </w:tc>
      </w:tr>
      <w:tr w:rsidR="00C21F87" w:rsidRPr="002E5B08" w14:paraId="301C6A23" w14:textId="77777777" w:rsidTr="007009FE">
        <w:trPr>
          <w:trHeight w:val="551"/>
        </w:trPr>
        <w:tc>
          <w:tcPr>
            <w:tcW w:w="4508" w:type="dxa"/>
            <w:vAlign w:val="center"/>
          </w:tcPr>
          <w:p w14:paraId="134D2107" w14:textId="77777777" w:rsidR="00C21F87" w:rsidRPr="002E5B08" w:rsidRDefault="00C21F87" w:rsidP="007009FE">
            <w:pPr>
              <w:jc w:val="center"/>
              <w:rPr>
                <w:rFonts w:cstheme="minorHAnsi"/>
                <w:b/>
                <w:bCs/>
                <w:sz w:val="28"/>
                <w:szCs w:val="28"/>
              </w:rPr>
            </w:pPr>
            <w:r w:rsidRPr="002E5B08">
              <w:rPr>
                <w:rFonts w:cstheme="minorHAnsi"/>
                <w:b/>
                <w:bCs/>
                <w:sz w:val="28"/>
                <w:szCs w:val="28"/>
              </w:rPr>
              <w:t>Date created/updated</w:t>
            </w:r>
          </w:p>
        </w:tc>
        <w:tc>
          <w:tcPr>
            <w:tcW w:w="4508" w:type="dxa"/>
            <w:vAlign w:val="center"/>
          </w:tcPr>
          <w:p w14:paraId="10F8B3F5" w14:textId="6224B317" w:rsidR="00C21F87" w:rsidRPr="002E5B08" w:rsidRDefault="008E6774" w:rsidP="007009FE">
            <w:pPr>
              <w:jc w:val="center"/>
              <w:rPr>
                <w:rFonts w:cstheme="minorHAnsi"/>
                <w:sz w:val="28"/>
                <w:szCs w:val="28"/>
              </w:rPr>
            </w:pPr>
            <w:r>
              <w:rPr>
                <w:rFonts w:cstheme="minorHAnsi"/>
                <w:sz w:val="28"/>
                <w:szCs w:val="28"/>
              </w:rPr>
              <w:t>17</w:t>
            </w:r>
            <w:r w:rsidRPr="008E6774">
              <w:rPr>
                <w:rFonts w:cstheme="minorHAnsi"/>
                <w:sz w:val="28"/>
                <w:szCs w:val="28"/>
                <w:vertAlign w:val="superscript"/>
              </w:rPr>
              <w:t>th</w:t>
            </w:r>
            <w:r>
              <w:rPr>
                <w:rFonts w:cstheme="minorHAnsi"/>
                <w:sz w:val="28"/>
                <w:szCs w:val="28"/>
              </w:rPr>
              <w:t xml:space="preserve"> April 2024</w:t>
            </w:r>
          </w:p>
        </w:tc>
      </w:tr>
      <w:tr w:rsidR="00C21F87" w:rsidRPr="002E5B08" w14:paraId="088DD723" w14:textId="77777777" w:rsidTr="007009FE">
        <w:trPr>
          <w:trHeight w:val="551"/>
        </w:trPr>
        <w:tc>
          <w:tcPr>
            <w:tcW w:w="4508" w:type="dxa"/>
            <w:vAlign w:val="center"/>
          </w:tcPr>
          <w:p w14:paraId="4D209A07" w14:textId="77777777" w:rsidR="00C21F87" w:rsidRPr="002E5B08" w:rsidRDefault="00C21F87" w:rsidP="007009FE">
            <w:pPr>
              <w:jc w:val="center"/>
              <w:rPr>
                <w:rFonts w:cstheme="minorHAnsi"/>
                <w:b/>
                <w:bCs/>
                <w:sz w:val="28"/>
                <w:szCs w:val="28"/>
              </w:rPr>
            </w:pPr>
            <w:r w:rsidRPr="002E5B08">
              <w:rPr>
                <w:rFonts w:cstheme="minorHAnsi"/>
                <w:b/>
                <w:bCs/>
                <w:sz w:val="28"/>
                <w:szCs w:val="28"/>
              </w:rPr>
              <w:t>Ratified by</w:t>
            </w:r>
          </w:p>
        </w:tc>
        <w:tc>
          <w:tcPr>
            <w:tcW w:w="4508" w:type="dxa"/>
            <w:vAlign w:val="center"/>
          </w:tcPr>
          <w:p w14:paraId="76C1EC29" w14:textId="71EF9E0F" w:rsidR="00C21F87" w:rsidRPr="002E5B08" w:rsidRDefault="00EA366E" w:rsidP="007009FE">
            <w:pPr>
              <w:jc w:val="center"/>
              <w:rPr>
                <w:rFonts w:cstheme="minorHAnsi"/>
                <w:sz w:val="28"/>
                <w:szCs w:val="28"/>
              </w:rPr>
            </w:pPr>
            <w:r w:rsidRPr="002E5B08">
              <w:rPr>
                <w:rFonts w:cstheme="minorHAnsi"/>
                <w:sz w:val="28"/>
                <w:szCs w:val="28"/>
              </w:rPr>
              <w:t>Compliance Committee</w:t>
            </w:r>
          </w:p>
        </w:tc>
      </w:tr>
      <w:tr w:rsidR="00C21F87" w:rsidRPr="002E5B08" w14:paraId="325051E7" w14:textId="77777777" w:rsidTr="007009FE">
        <w:trPr>
          <w:trHeight w:val="551"/>
        </w:trPr>
        <w:tc>
          <w:tcPr>
            <w:tcW w:w="4508" w:type="dxa"/>
            <w:vAlign w:val="center"/>
          </w:tcPr>
          <w:p w14:paraId="4482FF1B" w14:textId="77777777" w:rsidR="00C21F87" w:rsidRPr="002E5B08" w:rsidRDefault="00C21F87" w:rsidP="007009FE">
            <w:pPr>
              <w:jc w:val="center"/>
              <w:rPr>
                <w:rFonts w:cstheme="minorHAnsi"/>
                <w:b/>
                <w:bCs/>
                <w:sz w:val="28"/>
                <w:szCs w:val="28"/>
              </w:rPr>
            </w:pPr>
            <w:r w:rsidRPr="002E5B08">
              <w:rPr>
                <w:rFonts w:cstheme="minorHAnsi"/>
                <w:b/>
                <w:bCs/>
                <w:sz w:val="28"/>
                <w:szCs w:val="28"/>
              </w:rPr>
              <w:t>Date ratified</w:t>
            </w:r>
          </w:p>
        </w:tc>
        <w:tc>
          <w:tcPr>
            <w:tcW w:w="4508" w:type="dxa"/>
            <w:vAlign w:val="center"/>
          </w:tcPr>
          <w:p w14:paraId="70817AC9" w14:textId="47C2EF60" w:rsidR="00C21F87" w:rsidRPr="002E5B08" w:rsidRDefault="008D70B5" w:rsidP="007009FE">
            <w:pPr>
              <w:jc w:val="center"/>
              <w:rPr>
                <w:rFonts w:cstheme="minorHAnsi"/>
                <w:sz w:val="28"/>
                <w:szCs w:val="28"/>
              </w:rPr>
            </w:pPr>
            <w:r>
              <w:rPr>
                <w:rFonts w:cstheme="minorHAnsi"/>
                <w:sz w:val="28"/>
                <w:szCs w:val="28"/>
              </w:rPr>
              <w:t>9</w:t>
            </w:r>
            <w:r w:rsidRPr="008D70B5">
              <w:rPr>
                <w:rFonts w:cstheme="minorHAnsi"/>
                <w:sz w:val="28"/>
                <w:szCs w:val="28"/>
                <w:vertAlign w:val="superscript"/>
              </w:rPr>
              <w:t>th</w:t>
            </w:r>
            <w:r>
              <w:rPr>
                <w:rFonts w:cstheme="minorHAnsi"/>
                <w:sz w:val="28"/>
                <w:szCs w:val="28"/>
              </w:rPr>
              <w:t xml:space="preserve"> September 2024</w:t>
            </w:r>
          </w:p>
        </w:tc>
      </w:tr>
      <w:tr w:rsidR="00C21F87" w:rsidRPr="002E5B08" w14:paraId="33DA6ED9" w14:textId="77777777" w:rsidTr="007009FE">
        <w:trPr>
          <w:trHeight w:val="551"/>
        </w:trPr>
        <w:tc>
          <w:tcPr>
            <w:tcW w:w="4508" w:type="dxa"/>
            <w:vAlign w:val="center"/>
          </w:tcPr>
          <w:p w14:paraId="4E62DF83" w14:textId="77777777" w:rsidR="00C21F87" w:rsidRPr="002E5B08" w:rsidRDefault="00C21F87" w:rsidP="007009FE">
            <w:pPr>
              <w:jc w:val="center"/>
              <w:rPr>
                <w:rFonts w:cstheme="minorHAnsi"/>
                <w:b/>
                <w:bCs/>
                <w:sz w:val="28"/>
                <w:szCs w:val="28"/>
              </w:rPr>
            </w:pPr>
            <w:r w:rsidRPr="002E5B08">
              <w:rPr>
                <w:rFonts w:cstheme="minorHAnsi"/>
                <w:b/>
                <w:bCs/>
                <w:sz w:val="28"/>
                <w:szCs w:val="28"/>
              </w:rPr>
              <w:t>Date issued</w:t>
            </w:r>
          </w:p>
        </w:tc>
        <w:tc>
          <w:tcPr>
            <w:tcW w:w="4508" w:type="dxa"/>
            <w:vAlign w:val="center"/>
          </w:tcPr>
          <w:p w14:paraId="42258134" w14:textId="6910D13A" w:rsidR="00C21F87" w:rsidRPr="002E5B08" w:rsidRDefault="00FB5A45" w:rsidP="007009FE">
            <w:pPr>
              <w:jc w:val="center"/>
              <w:rPr>
                <w:rFonts w:cstheme="minorHAnsi"/>
                <w:sz w:val="28"/>
                <w:szCs w:val="28"/>
              </w:rPr>
            </w:pPr>
            <w:r>
              <w:rPr>
                <w:rFonts w:cstheme="minorHAnsi"/>
                <w:sz w:val="28"/>
                <w:szCs w:val="28"/>
              </w:rPr>
              <w:t>September 2024</w:t>
            </w:r>
          </w:p>
        </w:tc>
      </w:tr>
      <w:tr w:rsidR="00C21F87" w:rsidRPr="002E5B08" w14:paraId="00CDE929" w14:textId="77777777" w:rsidTr="007009FE">
        <w:trPr>
          <w:trHeight w:val="551"/>
        </w:trPr>
        <w:tc>
          <w:tcPr>
            <w:tcW w:w="4508" w:type="dxa"/>
            <w:vAlign w:val="center"/>
          </w:tcPr>
          <w:p w14:paraId="5DDB5532" w14:textId="77777777" w:rsidR="00C21F87" w:rsidRPr="002E5B08" w:rsidRDefault="00C21F87" w:rsidP="007009FE">
            <w:pPr>
              <w:jc w:val="center"/>
              <w:rPr>
                <w:rFonts w:cstheme="minorHAnsi"/>
                <w:b/>
                <w:bCs/>
                <w:sz w:val="28"/>
                <w:szCs w:val="28"/>
              </w:rPr>
            </w:pPr>
            <w:r w:rsidRPr="002E5B08">
              <w:rPr>
                <w:rFonts w:cstheme="minorHAnsi"/>
                <w:b/>
                <w:bCs/>
                <w:sz w:val="28"/>
                <w:szCs w:val="28"/>
              </w:rPr>
              <w:t>Policy review date</w:t>
            </w:r>
          </w:p>
        </w:tc>
        <w:tc>
          <w:tcPr>
            <w:tcW w:w="4508" w:type="dxa"/>
            <w:vAlign w:val="center"/>
          </w:tcPr>
          <w:p w14:paraId="42603B40" w14:textId="67DAF4FD" w:rsidR="00C21F87" w:rsidRPr="002E5B08" w:rsidRDefault="00FB5A45" w:rsidP="007009FE">
            <w:pPr>
              <w:jc w:val="center"/>
              <w:rPr>
                <w:rFonts w:cstheme="minorHAnsi"/>
                <w:sz w:val="28"/>
                <w:szCs w:val="28"/>
              </w:rPr>
            </w:pPr>
            <w:r>
              <w:rPr>
                <w:rFonts w:cstheme="minorHAnsi"/>
                <w:sz w:val="28"/>
                <w:szCs w:val="28"/>
              </w:rPr>
              <w:t>August 202</w:t>
            </w:r>
            <w:r w:rsidR="00EF0343">
              <w:rPr>
                <w:rFonts w:cstheme="minorHAnsi"/>
                <w:sz w:val="28"/>
                <w:szCs w:val="28"/>
              </w:rPr>
              <w:t>5</w:t>
            </w:r>
          </w:p>
        </w:tc>
      </w:tr>
      <w:tr w:rsidR="00C21F87" w:rsidRPr="002E5B08" w14:paraId="074B8820" w14:textId="77777777" w:rsidTr="007009FE">
        <w:trPr>
          <w:trHeight w:val="559"/>
        </w:trPr>
        <w:tc>
          <w:tcPr>
            <w:tcW w:w="4508" w:type="dxa"/>
            <w:vAlign w:val="center"/>
          </w:tcPr>
          <w:p w14:paraId="76767460" w14:textId="77777777" w:rsidR="00C21F87" w:rsidRPr="002E5B08" w:rsidRDefault="00C21F87" w:rsidP="007009FE">
            <w:pPr>
              <w:jc w:val="center"/>
              <w:rPr>
                <w:rFonts w:cstheme="minorHAnsi"/>
                <w:b/>
                <w:bCs/>
                <w:sz w:val="28"/>
                <w:szCs w:val="28"/>
              </w:rPr>
            </w:pPr>
            <w:r w:rsidRPr="002E5B08">
              <w:rPr>
                <w:rFonts w:cstheme="minorHAnsi"/>
                <w:b/>
                <w:bCs/>
                <w:sz w:val="28"/>
                <w:szCs w:val="28"/>
              </w:rPr>
              <w:t>Post holder responsible</w:t>
            </w:r>
          </w:p>
        </w:tc>
        <w:tc>
          <w:tcPr>
            <w:tcW w:w="4508" w:type="dxa"/>
            <w:vAlign w:val="center"/>
          </w:tcPr>
          <w:p w14:paraId="395B86B4" w14:textId="3A2B705B" w:rsidR="00C21F87" w:rsidRPr="002E5B08" w:rsidRDefault="00DB0EE9" w:rsidP="007009FE">
            <w:pPr>
              <w:jc w:val="center"/>
              <w:rPr>
                <w:rFonts w:cstheme="minorHAnsi"/>
                <w:sz w:val="28"/>
                <w:szCs w:val="28"/>
              </w:rPr>
            </w:pPr>
            <w:r>
              <w:rPr>
                <w:rFonts w:cstheme="minorHAnsi"/>
                <w:sz w:val="28"/>
                <w:szCs w:val="28"/>
              </w:rPr>
              <w:t>CEO/CFOO</w:t>
            </w:r>
          </w:p>
        </w:tc>
      </w:tr>
    </w:tbl>
    <w:p w14:paraId="364749FA" w14:textId="77777777" w:rsidR="00BD03AC" w:rsidRDefault="00BD03AC" w:rsidP="00BD03AC">
      <w:pPr>
        <w:jc w:val="center"/>
      </w:pPr>
    </w:p>
    <w:p w14:paraId="0B631C3F" w14:textId="77777777" w:rsidR="00022D5A" w:rsidRDefault="00022D5A" w:rsidP="00BD03AC">
      <w:pPr>
        <w:jc w:val="center"/>
      </w:pPr>
    </w:p>
    <w:p w14:paraId="4B0EC525" w14:textId="77777777" w:rsidR="002F2678" w:rsidRDefault="002F2678">
      <w:pPr>
        <w:rPr>
          <w:b/>
          <w:bCs/>
        </w:rPr>
      </w:pPr>
      <w:r>
        <w:rPr>
          <w:b/>
          <w:bCs/>
        </w:rPr>
        <w:br w:type="page"/>
      </w:r>
    </w:p>
    <w:p w14:paraId="1B079D53" w14:textId="555578F9" w:rsidR="00414010" w:rsidRPr="00414010" w:rsidRDefault="00414010" w:rsidP="00414010">
      <w:pPr>
        <w:rPr>
          <w:b/>
          <w:bCs/>
        </w:rPr>
      </w:pPr>
      <w:r w:rsidRPr="00414010">
        <w:rPr>
          <w:b/>
          <w:bCs/>
        </w:rPr>
        <w:t>Commitment to Equality:</w:t>
      </w:r>
    </w:p>
    <w:p w14:paraId="771E6FB6" w14:textId="6569B1E9" w:rsidR="00BD03AC" w:rsidRDefault="00414010" w:rsidP="00284CF4">
      <w:pPr>
        <w:spacing w:after="0"/>
        <w:jc w:val="both"/>
      </w:pPr>
      <w:r>
        <w:t>We are committed to providing a positive working environment which is free from prejudice and</w:t>
      </w:r>
      <w:r w:rsidR="00284CF4">
        <w:t xml:space="preserve"> </w:t>
      </w:r>
      <w:r>
        <w:t>unlawful discrimination and any form of harassment, bullying or victimisation. We have developed</w:t>
      </w:r>
      <w:r w:rsidR="00284CF4">
        <w:t xml:space="preserve"> </w:t>
      </w:r>
      <w:r>
        <w:t>a number of key policies to ensure that the principles of Catholic Social Teaching in relation to</w:t>
      </w:r>
      <w:r w:rsidR="00284CF4">
        <w:t xml:space="preserve"> </w:t>
      </w:r>
      <w:r>
        <w:t>human dignity and dignity in work become embedded into every aspect of school life and these</w:t>
      </w:r>
      <w:r w:rsidR="00284CF4">
        <w:t xml:space="preserve"> </w:t>
      </w:r>
      <w:r>
        <w:t>policies are reviewed regularly in this regard.</w:t>
      </w:r>
    </w:p>
    <w:p w14:paraId="4C652F40" w14:textId="77777777" w:rsidR="00284CF4" w:rsidRDefault="00284CF4" w:rsidP="00414010">
      <w:pPr>
        <w:spacing w:after="0"/>
      </w:pPr>
    </w:p>
    <w:p w14:paraId="0209CC3D" w14:textId="690BFAAF" w:rsidR="00F367EC" w:rsidRDefault="00F367EC" w:rsidP="00273469">
      <w:pPr>
        <w:pStyle w:val="Default"/>
        <w:rPr>
          <w:rFonts w:asciiTheme="minorHAnsi" w:hAnsiTheme="minorHAnsi" w:cstheme="minorHAnsi"/>
          <w:b/>
          <w:sz w:val="22"/>
          <w:szCs w:val="22"/>
        </w:rPr>
      </w:pPr>
      <w:r w:rsidRPr="000530AC">
        <w:rPr>
          <w:rFonts w:asciiTheme="minorHAnsi" w:hAnsiTheme="minorHAnsi" w:cstheme="minorHAnsi"/>
          <w:b/>
          <w:sz w:val="22"/>
          <w:szCs w:val="22"/>
        </w:rPr>
        <w:t xml:space="preserve">This </w:t>
      </w:r>
      <w:r w:rsidR="00E20408">
        <w:rPr>
          <w:rFonts w:asciiTheme="minorHAnsi" w:hAnsiTheme="minorHAnsi" w:cstheme="minorHAnsi"/>
          <w:b/>
          <w:sz w:val="22"/>
          <w:szCs w:val="22"/>
        </w:rPr>
        <w:t>Online Safety Policy</w:t>
      </w:r>
      <w:r w:rsidRPr="000530AC">
        <w:rPr>
          <w:rFonts w:asciiTheme="minorHAnsi" w:hAnsiTheme="minorHAnsi" w:cstheme="minorHAnsi"/>
          <w:b/>
          <w:bCs/>
          <w:sz w:val="22"/>
          <w:szCs w:val="22"/>
        </w:rPr>
        <w:t xml:space="preserve"> </w:t>
      </w:r>
      <w:r w:rsidRPr="000530AC">
        <w:rPr>
          <w:rFonts w:asciiTheme="minorHAnsi" w:hAnsiTheme="minorHAnsi" w:cstheme="minorHAnsi"/>
          <w:b/>
          <w:sz w:val="22"/>
          <w:szCs w:val="22"/>
        </w:rPr>
        <w:t xml:space="preserve">has been approved and adopted by Emmaus Catholic Multi Academy Company on </w:t>
      </w:r>
      <w:r w:rsidR="008D70B5">
        <w:rPr>
          <w:rFonts w:asciiTheme="minorHAnsi" w:hAnsiTheme="minorHAnsi" w:cstheme="minorHAnsi"/>
          <w:b/>
          <w:sz w:val="22"/>
          <w:szCs w:val="22"/>
        </w:rPr>
        <w:t>9</w:t>
      </w:r>
      <w:r w:rsidR="008D70B5" w:rsidRPr="008D70B5">
        <w:rPr>
          <w:rFonts w:asciiTheme="minorHAnsi" w:hAnsiTheme="minorHAnsi" w:cstheme="minorHAnsi"/>
          <w:b/>
          <w:sz w:val="22"/>
          <w:szCs w:val="22"/>
          <w:vertAlign w:val="superscript"/>
        </w:rPr>
        <w:t>th</w:t>
      </w:r>
      <w:r w:rsidR="008D70B5">
        <w:rPr>
          <w:rFonts w:asciiTheme="minorHAnsi" w:hAnsiTheme="minorHAnsi" w:cstheme="minorHAnsi"/>
          <w:b/>
          <w:sz w:val="22"/>
          <w:szCs w:val="22"/>
        </w:rPr>
        <w:t xml:space="preserve"> September</w:t>
      </w:r>
      <w:r w:rsidR="00857F97">
        <w:rPr>
          <w:rFonts w:asciiTheme="minorHAnsi" w:hAnsiTheme="minorHAnsi" w:cstheme="minorHAnsi"/>
          <w:b/>
          <w:sz w:val="22"/>
          <w:szCs w:val="22"/>
        </w:rPr>
        <w:t xml:space="preserve"> 202</w:t>
      </w:r>
      <w:r w:rsidR="00327BD3">
        <w:rPr>
          <w:rFonts w:asciiTheme="minorHAnsi" w:hAnsiTheme="minorHAnsi" w:cstheme="minorHAnsi"/>
          <w:b/>
          <w:sz w:val="22"/>
          <w:szCs w:val="22"/>
        </w:rPr>
        <w:t>4</w:t>
      </w:r>
      <w:r w:rsidR="00683CAC">
        <w:rPr>
          <w:rFonts w:asciiTheme="minorHAnsi" w:hAnsiTheme="minorHAnsi" w:cstheme="minorHAnsi"/>
          <w:b/>
          <w:sz w:val="22"/>
          <w:szCs w:val="22"/>
        </w:rPr>
        <w:t xml:space="preserve"> </w:t>
      </w:r>
      <w:r w:rsidRPr="000530AC">
        <w:rPr>
          <w:rFonts w:asciiTheme="minorHAnsi" w:hAnsiTheme="minorHAnsi" w:cstheme="minorHAnsi"/>
          <w:b/>
          <w:sz w:val="22"/>
          <w:szCs w:val="22"/>
        </w:rPr>
        <w:t>and will be reviewed in</w:t>
      </w:r>
      <w:r w:rsidR="00683CAC">
        <w:rPr>
          <w:rFonts w:asciiTheme="minorHAnsi" w:hAnsiTheme="minorHAnsi" w:cstheme="minorHAnsi"/>
          <w:b/>
          <w:sz w:val="22"/>
          <w:szCs w:val="22"/>
        </w:rPr>
        <w:t xml:space="preserve"> </w:t>
      </w:r>
      <w:r w:rsidR="00857F97">
        <w:rPr>
          <w:rFonts w:asciiTheme="minorHAnsi" w:hAnsiTheme="minorHAnsi" w:cstheme="minorHAnsi"/>
          <w:b/>
          <w:sz w:val="22"/>
          <w:szCs w:val="22"/>
        </w:rPr>
        <w:t>August</w:t>
      </w:r>
      <w:r w:rsidR="00EA366E">
        <w:rPr>
          <w:rFonts w:asciiTheme="minorHAnsi" w:hAnsiTheme="minorHAnsi" w:cstheme="minorHAnsi"/>
          <w:b/>
          <w:sz w:val="22"/>
          <w:szCs w:val="22"/>
        </w:rPr>
        <w:t xml:space="preserve"> 202</w:t>
      </w:r>
      <w:r w:rsidR="00EF0343">
        <w:rPr>
          <w:rFonts w:asciiTheme="minorHAnsi" w:hAnsiTheme="minorHAnsi" w:cstheme="minorHAnsi"/>
          <w:b/>
          <w:sz w:val="22"/>
          <w:szCs w:val="22"/>
        </w:rPr>
        <w:t>5</w:t>
      </w:r>
      <w:r w:rsidR="00327BD3">
        <w:rPr>
          <w:rFonts w:asciiTheme="minorHAnsi" w:hAnsiTheme="minorHAnsi" w:cstheme="minorHAnsi"/>
          <w:b/>
          <w:sz w:val="22"/>
          <w:szCs w:val="22"/>
        </w:rPr>
        <w:t xml:space="preserve"> or sooner i</w:t>
      </w:r>
      <w:r w:rsidR="00273469">
        <w:rPr>
          <w:rFonts w:asciiTheme="minorHAnsi" w:hAnsiTheme="minorHAnsi" w:cstheme="minorHAnsi"/>
          <w:b/>
          <w:sz w:val="22"/>
          <w:szCs w:val="22"/>
        </w:rPr>
        <w:t>n line with any statutory changes.</w:t>
      </w:r>
    </w:p>
    <w:p w14:paraId="5D5F6A42" w14:textId="77777777" w:rsidR="001A0670" w:rsidRDefault="001A0670" w:rsidP="00F367EC">
      <w:pPr>
        <w:pStyle w:val="Default"/>
        <w:spacing w:line="360" w:lineRule="auto"/>
        <w:rPr>
          <w:rFonts w:asciiTheme="minorHAnsi" w:hAnsiTheme="minorHAnsi" w:cstheme="minorHAnsi"/>
          <w:b/>
          <w:sz w:val="22"/>
          <w:szCs w:val="22"/>
        </w:rPr>
      </w:pPr>
    </w:p>
    <w:p w14:paraId="4CECF762" w14:textId="3D698EA9" w:rsidR="00F367EC" w:rsidRDefault="00F367EC" w:rsidP="00F367EC">
      <w:pPr>
        <w:spacing w:after="0"/>
        <w:rPr>
          <w:rFonts w:cstheme="minorHAnsi"/>
          <w:b/>
        </w:rPr>
      </w:pPr>
      <w:r>
        <w:rPr>
          <w:rFonts w:cstheme="minorHAnsi"/>
          <w:b/>
          <w:bCs/>
        </w:rPr>
        <w:t xml:space="preserve">Signed by Director of Emmaus Catholic MAC: </w:t>
      </w:r>
      <w:r w:rsidR="00C01C4D" w:rsidRPr="00F90EB9">
        <w:rPr>
          <w:rFonts w:ascii="Bradley Hand ITC" w:hAnsi="Bradley Hand ITC" w:cstheme="minorHAnsi"/>
          <w:b/>
          <w:bCs/>
          <w:color w:val="002060"/>
          <w:sz w:val="28"/>
          <w:szCs w:val="28"/>
        </w:rPr>
        <w:t>J Griffin</w:t>
      </w:r>
    </w:p>
    <w:p w14:paraId="39DB3F6C" w14:textId="77777777" w:rsidR="00F367EC" w:rsidRDefault="00F367EC" w:rsidP="00F367EC">
      <w:pPr>
        <w:spacing w:after="0"/>
        <w:rPr>
          <w:rFonts w:cstheme="minorHAnsi"/>
          <w:b/>
          <w:bCs/>
        </w:rPr>
      </w:pPr>
    </w:p>
    <w:p w14:paraId="2B1CF464" w14:textId="18960F35" w:rsidR="00F367EC" w:rsidRDefault="00F367EC" w:rsidP="00F367EC">
      <w:pPr>
        <w:spacing w:after="0"/>
        <w:rPr>
          <w:rFonts w:cstheme="minorHAnsi"/>
          <w:b/>
        </w:rPr>
      </w:pPr>
      <w:r>
        <w:rPr>
          <w:rFonts w:cstheme="minorHAnsi"/>
          <w:b/>
          <w:bCs/>
        </w:rPr>
        <w:t>Signed by CE</w:t>
      </w:r>
      <w:r w:rsidR="00284CF4">
        <w:rPr>
          <w:rFonts w:cstheme="minorHAnsi"/>
          <w:b/>
          <w:bCs/>
        </w:rPr>
        <w:t>O</w:t>
      </w:r>
      <w:r>
        <w:rPr>
          <w:rFonts w:cstheme="minorHAnsi"/>
          <w:b/>
          <w:bCs/>
        </w:rPr>
        <w:t xml:space="preserve"> for Central Team: </w:t>
      </w:r>
      <w:r w:rsidR="00C01C4D" w:rsidRPr="00F90EB9">
        <w:rPr>
          <w:rFonts w:ascii="Bradley Hand ITC" w:hAnsi="Bradley Hand ITC" w:cstheme="minorHAnsi"/>
          <w:b/>
          <w:bCs/>
          <w:color w:val="002060"/>
          <w:sz w:val="28"/>
          <w:szCs w:val="28"/>
        </w:rPr>
        <w:t>S Horan</w:t>
      </w:r>
    </w:p>
    <w:p w14:paraId="10D87839" w14:textId="77777777" w:rsidR="00F367EC" w:rsidRDefault="00F367EC" w:rsidP="00F367EC">
      <w:pPr>
        <w:spacing w:after="0"/>
        <w:rPr>
          <w:rFonts w:cstheme="minorHAnsi"/>
          <w:b/>
        </w:rPr>
      </w:pPr>
    </w:p>
    <w:p w14:paraId="5B88D8A7" w14:textId="77777777" w:rsidR="00F367EC" w:rsidRDefault="00F367EC" w:rsidP="00F367EC">
      <w:pPr>
        <w:spacing w:after="0"/>
        <w:rPr>
          <w:rFonts w:cstheme="minorHAnsi"/>
          <w:b/>
        </w:rPr>
      </w:pPr>
      <w:r>
        <w:rPr>
          <w:rFonts w:cstheme="minorHAnsi"/>
          <w:b/>
        </w:rPr>
        <w:t>Schools to which this policy relates:</w:t>
      </w:r>
    </w:p>
    <w:p w14:paraId="2BEC767B" w14:textId="77777777" w:rsidR="00F367EC" w:rsidRDefault="00F367EC" w:rsidP="00F367EC">
      <w:pPr>
        <w:spacing w:after="0"/>
        <w:rPr>
          <w:rFonts w:cstheme="minorHAnsi"/>
          <w:b/>
        </w:rPr>
      </w:pPr>
    </w:p>
    <w:p w14:paraId="0143BF5B" w14:textId="4F90F497" w:rsidR="00F367EC" w:rsidRDefault="00284CF4" w:rsidP="00F367EC">
      <w:pPr>
        <w:spacing w:after="0"/>
        <w:rPr>
          <w:rFonts w:cstheme="minorHAnsi"/>
          <w:b/>
        </w:rPr>
      </w:pPr>
      <w:r>
        <w:rPr>
          <w:rFonts w:cstheme="minorHAnsi"/>
          <w:b/>
        </w:rPr>
        <w:t xml:space="preserve">This policy relates to all Emmaus schools. </w:t>
      </w:r>
    </w:p>
    <w:p w14:paraId="6DB5A23A" w14:textId="77777777" w:rsidR="00F367EC" w:rsidRDefault="00F367EC" w:rsidP="00414010">
      <w:pPr>
        <w:spacing w:after="0"/>
      </w:pPr>
    </w:p>
    <w:p w14:paraId="5247B561" w14:textId="77777777" w:rsidR="00F367EC" w:rsidRDefault="00F367EC">
      <w:pPr>
        <w:rPr>
          <w:b/>
          <w:sz w:val="28"/>
          <w:szCs w:val="28"/>
        </w:rPr>
      </w:pPr>
      <w:r>
        <w:rPr>
          <w:b/>
          <w:sz w:val="28"/>
          <w:szCs w:val="28"/>
        </w:rPr>
        <w:br w:type="page"/>
      </w:r>
    </w:p>
    <w:p w14:paraId="574FA468" w14:textId="3BAD9EA2" w:rsidR="00F367EC" w:rsidRDefault="00F367EC" w:rsidP="00F367EC">
      <w:pPr>
        <w:tabs>
          <w:tab w:val="left" w:pos="3585"/>
        </w:tabs>
        <w:rPr>
          <w:b/>
          <w:sz w:val="28"/>
          <w:szCs w:val="28"/>
        </w:rPr>
      </w:pPr>
      <w:r w:rsidRPr="007B2D51">
        <w:rPr>
          <w:b/>
          <w:sz w:val="28"/>
          <w:szCs w:val="28"/>
        </w:rPr>
        <w:t>Contents</w:t>
      </w:r>
    </w:p>
    <w:p w14:paraId="735FEEF1" w14:textId="432B88AB"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1</w:t>
      </w:r>
      <w:r w:rsidRPr="00B71C51">
        <w:rPr>
          <w:rFonts w:ascii="Calibri" w:hAnsi="Calibri" w:cs="Calibri"/>
          <w:noProof/>
          <w:sz w:val="24"/>
          <w:lang w:eastAsia="en-GB"/>
        </w:rPr>
        <w:tab/>
      </w:r>
      <w:r w:rsidR="00EA366E">
        <w:rPr>
          <w:rFonts w:ascii="Calibri" w:hAnsi="Calibri" w:cs="Calibri"/>
          <w:noProof/>
          <w:sz w:val="24"/>
          <w:lang w:eastAsia="en-GB"/>
        </w:rPr>
        <w:t>Aims</w:t>
      </w:r>
      <w:r w:rsidRPr="00B71C51">
        <w:rPr>
          <w:rFonts w:ascii="Calibri" w:hAnsi="Calibri" w:cs="Calibri"/>
          <w:noProof/>
          <w:sz w:val="24"/>
        </w:rPr>
        <w:tab/>
      </w:r>
      <w:r>
        <w:rPr>
          <w:rFonts w:ascii="Calibri" w:hAnsi="Calibri" w:cs="Calibri"/>
          <w:noProof/>
          <w:sz w:val="24"/>
        </w:rPr>
        <w:t>4</w:t>
      </w:r>
    </w:p>
    <w:p w14:paraId="425E8238" w14:textId="7FA96B78"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2</w:t>
      </w:r>
      <w:r w:rsidRPr="00B71C51">
        <w:rPr>
          <w:rFonts w:ascii="Calibri" w:hAnsi="Calibri" w:cs="Calibri"/>
          <w:noProof/>
          <w:sz w:val="24"/>
          <w:lang w:eastAsia="en-GB"/>
        </w:rPr>
        <w:tab/>
      </w:r>
      <w:r w:rsidR="00EA366E">
        <w:rPr>
          <w:rFonts w:ascii="Calibri" w:hAnsi="Calibri" w:cs="Calibri"/>
          <w:noProof/>
          <w:sz w:val="24"/>
          <w:lang w:eastAsia="en-GB"/>
        </w:rPr>
        <w:t xml:space="preserve">Legislation and </w:t>
      </w:r>
      <w:r w:rsidR="00995606">
        <w:rPr>
          <w:rFonts w:ascii="Calibri" w:hAnsi="Calibri" w:cs="Calibri"/>
          <w:noProof/>
          <w:sz w:val="24"/>
          <w:lang w:eastAsia="en-GB"/>
        </w:rPr>
        <w:t>G</w:t>
      </w:r>
      <w:r w:rsidR="00EA366E">
        <w:rPr>
          <w:rFonts w:ascii="Calibri" w:hAnsi="Calibri" w:cs="Calibri"/>
          <w:noProof/>
          <w:sz w:val="24"/>
          <w:lang w:eastAsia="en-GB"/>
        </w:rPr>
        <w:t>uidance</w:t>
      </w:r>
      <w:r w:rsidRPr="00B71C51">
        <w:rPr>
          <w:rFonts w:ascii="Calibri" w:hAnsi="Calibri" w:cs="Calibri"/>
          <w:noProof/>
          <w:sz w:val="24"/>
        </w:rPr>
        <w:tab/>
      </w:r>
      <w:r>
        <w:rPr>
          <w:rFonts w:ascii="Calibri" w:hAnsi="Calibri" w:cs="Calibri"/>
          <w:noProof/>
          <w:sz w:val="24"/>
        </w:rPr>
        <w:t>4</w:t>
      </w:r>
    </w:p>
    <w:p w14:paraId="3EB6831F" w14:textId="31489196"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3</w:t>
      </w:r>
      <w:r w:rsidRPr="00B71C51">
        <w:rPr>
          <w:rFonts w:ascii="Calibri" w:hAnsi="Calibri" w:cs="Calibri"/>
          <w:noProof/>
          <w:sz w:val="24"/>
          <w:lang w:eastAsia="en-GB"/>
        </w:rPr>
        <w:tab/>
      </w:r>
      <w:r w:rsidR="00EA366E">
        <w:rPr>
          <w:rFonts w:ascii="Calibri" w:hAnsi="Calibri" w:cs="Calibri"/>
          <w:noProof/>
          <w:sz w:val="24"/>
          <w:lang w:eastAsia="en-GB"/>
        </w:rPr>
        <w:t xml:space="preserve">Roles and </w:t>
      </w:r>
      <w:r w:rsidR="00995606">
        <w:rPr>
          <w:rFonts w:ascii="Calibri" w:hAnsi="Calibri" w:cs="Calibri"/>
          <w:noProof/>
          <w:sz w:val="24"/>
          <w:lang w:eastAsia="en-GB"/>
        </w:rPr>
        <w:t>R</w:t>
      </w:r>
      <w:r w:rsidR="00EA366E">
        <w:rPr>
          <w:rFonts w:ascii="Calibri" w:hAnsi="Calibri" w:cs="Calibri"/>
          <w:noProof/>
          <w:sz w:val="24"/>
          <w:lang w:eastAsia="en-GB"/>
        </w:rPr>
        <w:t>esponsibilities</w:t>
      </w:r>
      <w:r w:rsidRPr="00B71C51">
        <w:rPr>
          <w:rFonts w:ascii="Calibri" w:hAnsi="Calibri" w:cs="Calibri"/>
          <w:noProof/>
          <w:sz w:val="24"/>
        </w:rPr>
        <w:tab/>
      </w:r>
      <w:r w:rsidR="00EA366E">
        <w:rPr>
          <w:rFonts w:ascii="Calibri" w:hAnsi="Calibri" w:cs="Calibri"/>
          <w:noProof/>
          <w:sz w:val="24"/>
        </w:rPr>
        <w:t>5</w:t>
      </w:r>
    </w:p>
    <w:p w14:paraId="7AD121DC" w14:textId="0501474E"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4</w:t>
      </w:r>
      <w:r w:rsidRPr="00B71C51">
        <w:rPr>
          <w:rFonts w:ascii="Calibri" w:hAnsi="Calibri" w:cs="Calibri"/>
          <w:noProof/>
          <w:sz w:val="24"/>
          <w:lang w:eastAsia="en-GB"/>
        </w:rPr>
        <w:tab/>
      </w:r>
      <w:r w:rsidR="00E9097E">
        <w:rPr>
          <w:rFonts w:ascii="Calibri" w:hAnsi="Calibri" w:cs="Calibri"/>
          <w:noProof/>
          <w:sz w:val="24"/>
          <w:lang w:eastAsia="en-GB"/>
        </w:rPr>
        <w:t xml:space="preserve">Educating Pupils about </w:t>
      </w:r>
      <w:r w:rsidR="00995606">
        <w:rPr>
          <w:rFonts w:ascii="Calibri" w:hAnsi="Calibri" w:cs="Calibri"/>
          <w:noProof/>
          <w:sz w:val="24"/>
          <w:lang w:eastAsia="en-GB"/>
        </w:rPr>
        <w:t>O</w:t>
      </w:r>
      <w:r w:rsidR="00E9097E">
        <w:rPr>
          <w:rFonts w:ascii="Calibri" w:hAnsi="Calibri" w:cs="Calibri"/>
          <w:noProof/>
          <w:sz w:val="24"/>
          <w:lang w:eastAsia="en-GB"/>
        </w:rPr>
        <w:t xml:space="preserve">nline </w:t>
      </w:r>
      <w:r w:rsidR="00995606">
        <w:rPr>
          <w:rFonts w:ascii="Calibri" w:hAnsi="Calibri" w:cs="Calibri"/>
          <w:noProof/>
          <w:sz w:val="24"/>
          <w:lang w:eastAsia="en-GB"/>
        </w:rPr>
        <w:t>S</w:t>
      </w:r>
      <w:r w:rsidR="00E9097E">
        <w:rPr>
          <w:rFonts w:ascii="Calibri" w:hAnsi="Calibri" w:cs="Calibri"/>
          <w:noProof/>
          <w:sz w:val="24"/>
          <w:lang w:eastAsia="en-GB"/>
        </w:rPr>
        <w:t>afety</w:t>
      </w:r>
      <w:r w:rsidRPr="00B71C51">
        <w:rPr>
          <w:rFonts w:ascii="Calibri" w:hAnsi="Calibri" w:cs="Calibri"/>
          <w:noProof/>
          <w:sz w:val="24"/>
        </w:rPr>
        <w:tab/>
      </w:r>
      <w:r w:rsidR="002F1F12">
        <w:rPr>
          <w:rFonts w:ascii="Calibri" w:hAnsi="Calibri" w:cs="Calibri"/>
          <w:noProof/>
          <w:sz w:val="24"/>
        </w:rPr>
        <w:t>9</w:t>
      </w:r>
    </w:p>
    <w:p w14:paraId="440D00D0" w14:textId="657C0561"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5</w:t>
      </w:r>
      <w:r w:rsidRPr="00B71C51">
        <w:rPr>
          <w:rFonts w:ascii="Calibri" w:hAnsi="Calibri" w:cs="Calibri"/>
          <w:noProof/>
          <w:sz w:val="24"/>
          <w:lang w:eastAsia="en-GB"/>
        </w:rPr>
        <w:tab/>
      </w:r>
      <w:r w:rsidR="00E9097E">
        <w:rPr>
          <w:rFonts w:ascii="Calibri" w:hAnsi="Calibri" w:cs="Calibri"/>
          <w:noProof/>
          <w:sz w:val="24"/>
          <w:lang w:eastAsia="en-GB"/>
        </w:rPr>
        <w:t xml:space="preserve">Educating </w:t>
      </w:r>
      <w:r w:rsidR="00282025">
        <w:rPr>
          <w:rFonts w:ascii="Calibri" w:hAnsi="Calibri" w:cs="Calibri"/>
          <w:noProof/>
          <w:sz w:val="24"/>
          <w:lang w:eastAsia="en-GB"/>
        </w:rPr>
        <w:t>P</w:t>
      </w:r>
      <w:r w:rsidR="00E9097E">
        <w:rPr>
          <w:rFonts w:ascii="Calibri" w:hAnsi="Calibri" w:cs="Calibri"/>
          <w:noProof/>
          <w:sz w:val="24"/>
          <w:lang w:eastAsia="en-GB"/>
        </w:rPr>
        <w:t xml:space="preserve">arents about </w:t>
      </w:r>
      <w:r w:rsidR="00995606">
        <w:rPr>
          <w:rFonts w:ascii="Calibri" w:hAnsi="Calibri" w:cs="Calibri"/>
          <w:noProof/>
          <w:sz w:val="24"/>
          <w:lang w:eastAsia="en-GB"/>
        </w:rPr>
        <w:t>O</w:t>
      </w:r>
      <w:r w:rsidR="00E9097E">
        <w:rPr>
          <w:rFonts w:ascii="Calibri" w:hAnsi="Calibri" w:cs="Calibri"/>
          <w:noProof/>
          <w:sz w:val="24"/>
          <w:lang w:eastAsia="en-GB"/>
        </w:rPr>
        <w:t xml:space="preserve">nline </w:t>
      </w:r>
      <w:r w:rsidR="00995606">
        <w:rPr>
          <w:rFonts w:ascii="Calibri" w:hAnsi="Calibri" w:cs="Calibri"/>
          <w:noProof/>
          <w:sz w:val="24"/>
          <w:lang w:eastAsia="en-GB"/>
        </w:rPr>
        <w:t>S</w:t>
      </w:r>
      <w:r w:rsidR="00E9097E">
        <w:rPr>
          <w:rFonts w:ascii="Calibri" w:hAnsi="Calibri" w:cs="Calibri"/>
          <w:noProof/>
          <w:sz w:val="24"/>
          <w:lang w:eastAsia="en-GB"/>
        </w:rPr>
        <w:t>afety</w:t>
      </w:r>
      <w:r w:rsidRPr="00B71C51">
        <w:rPr>
          <w:rFonts w:ascii="Calibri" w:hAnsi="Calibri" w:cs="Calibri"/>
          <w:noProof/>
          <w:sz w:val="24"/>
        </w:rPr>
        <w:tab/>
      </w:r>
      <w:r w:rsidR="00E9097E">
        <w:rPr>
          <w:rFonts w:ascii="Calibri" w:hAnsi="Calibri" w:cs="Calibri"/>
          <w:noProof/>
          <w:sz w:val="24"/>
        </w:rPr>
        <w:t>1</w:t>
      </w:r>
      <w:r w:rsidR="00871DB5">
        <w:rPr>
          <w:rFonts w:ascii="Calibri" w:hAnsi="Calibri" w:cs="Calibri"/>
          <w:noProof/>
          <w:sz w:val="24"/>
        </w:rPr>
        <w:t>2</w:t>
      </w:r>
    </w:p>
    <w:p w14:paraId="41E50A32" w14:textId="7E584E57" w:rsidR="00F367EC" w:rsidRPr="00B71C51" w:rsidRDefault="00F367EC" w:rsidP="00F367EC">
      <w:pPr>
        <w:pStyle w:val="TOC2"/>
        <w:tabs>
          <w:tab w:val="left" w:pos="660"/>
        </w:tabs>
        <w:rPr>
          <w:rFonts w:ascii="Calibri" w:hAnsi="Calibri" w:cs="Calibri"/>
          <w:noProof/>
          <w:sz w:val="24"/>
          <w:lang w:eastAsia="en-GB"/>
        </w:rPr>
      </w:pPr>
      <w:r w:rsidRPr="00B71C51">
        <w:rPr>
          <w:rFonts w:ascii="Calibri" w:hAnsi="Calibri" w:cs="Calibri"/>
          <w:noProof/>
          <w:sz w:val="24"/>
        </w:rPr>
        <w:t>6</w:t>
      </w:r>
      <w:r w:rsidRPr="00B71C51">
        <w:rPr>
          <w:rFonts w:ascii="Calibri" w:hAnsi="Calibri" w:cs="Calibri"/>
          <w:noProof/>
          <w:sz w:val="24"/>
          <w:lang w:eastAsia="en-GB"/>
        </w:rPr>
        <w:tab/>
      </w:r>
      <w:r w:rsidR="00E9097E">
        <w:rPr>
          <w:rFonts w:ascii="Calibri" w:hAnsi="Calibri" w:cs="Calibri"/>
          <w:noProof/>
          <w:sz w:val="24"/>
          <w:lang w:eastAsia="en-GB"/>
        </w:rPr>
        <w:t>Cyber-bullying</w:t>
      </w:r>
      <w:r w:rsidRPr="00B71C51">
        <w:rPr>
          <w:rFonts w:ascii="Calibri" w:hAnsi="Calibri" w:cs="Calibri"/>
          <w:noProof/>
          <w:sz w:val="24"/>
        </w:rPr>
        <w:tab/>
      </w:r>
      <w:r w:rsidR="00E9097E">
        <w:rPr>
          <w:rFonts w:ascii="Calibri" w:hAnsi="Calibri" w:cs="Calibri"/>
          <w:noProof/>
          <w:sz w:val="24"/>
        </w:rPr>
        <w:t>1</w:t>
      </w:r>
      <w:r w:rsidR="00871DB5">
        <w:rPr>
          <w:rFonts w:ascii="Calibri" w:hAnsi="Calibri" w:cs="Calibri"/>
          <w:noProof/>
          <w:sz w:val="24"/>
        </w:rPr>
        <w:t>2</w:t>
      </w:r>
    </w:p>
    <w:p w14:paraId="0AC509D1" w14:textId="6510DA54" w:rsidR="00F367EC" w:rsidRDefault="00F367EC" w:rsidP="00F367EC">
      <w:pPr>
        <w:pStyle w:val="TOC2"/>
        <w:tabs>
          <w:tab w:val="left" w:pos="660"/>
        </w:tabs>
        <w:rPr>
          <w:rFonts w:ascii="Calibri" w:hAnsi="Calibri" w:cs="Calibri"/>
          <w:noProof/>
          <w:sz w:val="24"/>
        </w:rPr>
      </w:pPr>
      <w:r w:rsidRPr="00B71C51">
        <w:rPr>
          <w:rFonts w:ascii="Calibri" w:hAnsi="Calibri" w:cs="Calibri"/>
          <w:noProof/>
          <w:sz w:val="24"/>
        </w:rPr>
        <w:t>7</w:t>
      </w:r>
      <w:r w:rsidRPr="00B71C51">
        <w:rPr>
          <w:rFonts w:ascii="Calibri" w:hAnsi="Calibri" w:cs="Calibri"/>
          <w:noProof/>
          <w:sz w:val="24"/>
          <w:lang w:eastAsia="en-GB"/>
        </w:rPr>
        <w:tab/>
      </w:r>
      <w:r w:rsidR="00E9097E">
        <w:rPr>
          <w:rFonts w:ascii="Calibri" w:hAnsi="Calibri" w:cs="Calibri"/>
          <w:noProof/>
          <w:sz w:val="24"/>
          <w:lang w:eastAsia="en-GB"/>
        </w:rPr>
        <w:t xml:space="preserve">Acceptable </w:t>
      </w:r>
      <w:r w:rsidR="00282025">
        <w:rPr>
          <w:rFonts w:ascii="Calibri" w:hAnsi="Calibri" w:cs="Calibri"/>
          <w:noProof/>
          <w:sz w:val="24"/>
          <w:lang w:eastAsia="en-GB"/>
        </w:rPr>
        <w:t>U</w:t>
      </w:r>
      <w:r w:rsidR="00E9097E">
        <w:rPr>
          <w:rFonts w:ascii="Calibri" w:hAnsi="Calibri" w:cs="Calibri"/>
          <w:noProof/>
          <w:sz w:val="24"/>
          <w:lang w:eastAsia="en-GB"/>
        </w:rPr>
        <w:t xml:space="preserve">se of the </w:t>
      </w:r>
      <w:r w:rsidR="00995606">
        <w:rPr>
          <w:rFonts w:ascii="Calibri" w:hAnsi="Calibri" w:cs="Calibri"/>
          <w:noProof/>
          <w:sz w:val="24"/>
          <w:lang w:eastAsia="en-GB"/>
        </w:rPr>
        <w:t>I</w:t>
      </w:r>
      <w:r w:rsidR="00E9097E">
        <w:rPr>
          <w:rFonts w:ascii="Calibri" w:hAnsi="Calibri" w:cs="Calibri"/>
          <w:noProof/>
          <w:sz w:val="24"/>
          <w:lang w:eastAsia="en-GB"/>
        </w:rPr>
        <w:t xml:space="preserve">nternet </w:t>
      </w:r>
      <w:r w:rsidR="00DD5CAB">
        <w:rPr>
          <w:rFonts w:ascii="Calibri" w:hAnsi="Calibri" w:cs="Calibri"/>
          <w:noProof/>
          <w:sz w:val="24"/>
          <w:lang w:eastAsia="en-GB"/>
        </w:rPr>
        <w:t>with</w:t>
      </w:r>
      <w:r w:rsidR="00E9097E">
        <w:rPr>
          <w:rFonts w:ascii="Calibri" w:hAnsi="Calibri" w:cs="Calibri"/>
          <w:noProof/>
          <w:sz w:val="24"/>
          <w:lang w:eastAsia="en-GB"/>
        </w:rPr>
        <w:t>in Emmaus Catholic MAC</w:t>
      </w:r>
      <w:r w:rsidRPr="00B71C51">
        <w:rPr>
          <w:rFonts w:ascii="Calibri" w:hAnsi="Calibri" w:cs="Calibri"/>
          <w:noProof/>
          <w:sz w:val="24"/>
        </w:rPr>
        <w:tab/>
      </w:r>
      <w:r w:rsidR="00E9097E">
        <w:rPr>
          <w:rFonts w:ascii="Calibri" w:hAnsi="Calibri" w:cs="Calibri"/>
          <w:noProof/>
          <w:sz w:val="24"/>
        </w:rPr>
        <w:t>1</w:t>
      </w:r>
      <w:r w:rsidR="00871DB5">
        <w:rPr>
          <w:rFonts w:ascii="Calibri" w:hAnsi="Calibri" w:cs="Calibri"/>
          <w:noProof/>
          <w:sz w:val="24"/>
        </w:rPr>
        <w:t>5</w:t>
      </w:r>
    </w:p>
    <w:p w14:paraId="049C55DB" w14:textId="309D2FC0" w:rsidR="00E73DAC" w:rsidRDefault="00E73DAC" w:rsidP="00E73DAC">
      <w:pPr>
        <w:pStyle w:val="TOC2"/>
        <w:tabs>
          <w:tab w:val="left" w:pos="660"/>
        </w:tabs>
        <w:rPr>
          <w:rFonts w:ascii="Calibri" w:hAnsi="Calibri" w:cs="Calibri"/>
          <w:noProof/>
          <w:sz w:val="24"/>
        </w:rPr>
      </w:pPr>
      <w:r w:rsidRPr="00E73DAC">
        <w:rPr>
          <w:rFonts w:ascii="Calibri" w:hAnsi="Calibri" w:cs="Calibri"/>
          <w:noProof/>
          <w:sz w:val="24"/>
        </w:rPr>
        <w:t>8</w:t>
      </w:r>
      <w:r>
        <w:rPr>
          <w:rFonts w:ascii="Calibri" w:hAnsi="Calibri" w:cs="Calibri"/>
          <w:noProof/>
          <w:sz w:val="24"/>
        </w:rPr>
        <w:tab/>
      </w:r>
      <w:r w:rsidR="00E9097E">
        <w:rPr>
          <w:rFonts w:ascii="Calibri" w:hAnsi="Calibri" w:cs="Calibri"/>
          <w:noProof/>
          <w:sz w:val="24"/>
        </w:rPr>
        <w:t xml:space="preserve">Pupils </w:t>
      </w:r>
      <w:r w:rsidR="00282025">
        <w:rPr>
          <w:rFonts w:ascii="Calibri" w:hAnsi="Calibri" w:cs="Calibri"/>
          <w:noProof/>
          <w:sz w:val="24"/>
        </w:rPr>
        <w:t>U</w:t>
      </w:r>
      <w:r w:rsidR="00E9097E">
        <w:rPr>
          <w:rFonts w:ascii="Calibri" w:hAnsi="Calibri" w:cs="Calibri"/>
          <w:noProof/>
          <w:sz w:val="24"/>
        </w:rPr>
        <w:t xml:space="preserve">sing </w:t>
      </w:r>
      <w:r w:rsidR="00282025">
        <w:rPr>
          <w:rFonts w:ascii="Calibri" w:hAnsi="Calibri" w:cs="Calibri"/>
          <w:noProof/>
          <w:sz w:val="24"/>
        </w:rPr>
        <w:t>M</w:t>
      </w:r>
      <w:r w:rsidR="00E9097E">
        <w:rPr>
          <w:rFonts w:ascii="Calibri" w:hAnsi="Calibri" w:cs="Calibri"/>
          <w:noProof/>
          <w:sz w:val="24"/>
        </w:rPr>
        <w:t xml:space="preserve">obile </w:t>
      </w:r>
      <w:r w:rsidR="00282025">
        <w:rPr>
          <w:rFonts w:ascii="Calibri" w:hAnsi="Calibri" w:cs="Calibri"/>
          <w:noProof/>
          <w:sz w:val="24"/>
        </w:rPr>
        <w:t>D</w:t>
      </w:r>
      <w:r w:rsidR="00E9097E">
        <w:rPr>
          <w:rFonts w:ascii="Calibri" w:hAnsi="Calibri" w:cs="Calibri"/>
          <w:noProof/>
          <w:sz w:val="24"/>
        </w:rPr>
        <w:t xml:space="preserve">evices in </w:t>
      </w:r>
      <w:r w:rsidR="00282025">
        <w:rPr>
          <w:rFonts w:ascii="Calibri" w:hAnsi="Calibri" w:cs="Calibri"/>
          <w:noProof/>
          <w:sz w:val="24"/>
        </w:rPr>
        <w:t>S</w:t>
      </w:r>
      <w:r w:rsidR="00E9097E">
        <w:rPr>
          <w:rFonts w:ascii="Calibri" w:hAnsi="Calibri" w:cs="Calibri"/>
          <w:noProof/>
          <w:sz w:val="24"/>
        </w:rPr>
        <w:t>chool</w:t>
      </w:r>
      <w:r>
        <w:rPr>
          <w:rFonts w:ascii="Calibri" w:hAnsi="Calibri" w:cs="Calibri"/>
          <w:noProof/>
          <w:sz w:val="24"/>
        </w:rPr>
        <w:tab/>
      </w:r>
      <w:r w:rsidR="001D444C">
        <w:rPr>
          <w:rFonts w:ascii="Calibri" w:hAnsi="Calibri" w:cs="Calibri"/>
          <w:noProof/>
          <w:sz w:val="24"/>
        </w:rPr>
        <w:t>1</w:t>
      </w:r>
      <w:r w:rsidR="00871DB5">
        <w:rPr>
          <w:rFonts w:ascii="Calibri" w:hAnsi="Calibri" w:cs="Calibri"/>
          <w:noProof/>
          <w:sz w:val="24"/>
        </w:rPr>
        <w:t>6</w:t>
      </w:r>
    </w:p>
    <w:p w14:paraId="340A9BB1" w14:textId="6D19121F" w:rsidR="001D444C" w:rsidRDefault="00E73DAC" w:rsidP="00E73DAC">
      <w:pPr>
        <w:pStyle w:val="TOC2"/>
        <w:tabs>
          <w:tab w:val="left" w:pos="660"/>
        </w:tabs>
        <w:rPr>
          <w:rFonts w:ascii="Calibri" w:hAnsi="Calibri" w:cs="Calibri"/>
          <w:noProof/>
          <w:sz w:val="24"/>
        </w:rPr>
      </w:pPr>
      <w:r w:rsidRPr="00E73DAC">
        <w:rPr>
          <w:rFonts w:ascii="Calibri" w:hAnsi="Calibri" w:cs="Calibri"/>
          <w:noProof/>
          <w:sz w:val="24"/>
        </w:rPr>
        <w:t>9</w:t>
      </w:r>
      <w:r w:rsidRPr="00E73DAC">
        <w:rPr>
          <w:rFonts w:ascii="Calibri" w:hAnsi="Calibri" w:cs="Calibri"/>
          <w:noProof/>
          <w:sz w:val="24"/>
        </w:rPr>
        <w:tab/>
      </w:r>
      <w:r w:rsidR="00E9097E">
        <w:rPr>
          <w:rFonts w:ascii="Calibri" w:hAnsi="Calibri" w:cs="Calibri"/>
          <w:noProof/>
          <w:sz w:val="24"/>
        </w:rPr>
        <w:t xml:space="preserve">Staff </w:t>
      </w:r>
      <w:r w:rsidR="00282025">
        <w:rPr>
          <w:rFonts w:ascii="Calibri" w:hAnsi="Calibri" w:cs="Calibri"/>
          <w:noProof/>
          <w:sz w:val="24"/>
        </w:rPr>
        <w:t>U</w:t>
      </w:r>
      <w:r w:rsidR="00E9097E">
        <w:rPr>
          <w:rFonts w:ascii="Calibri" w:hAnsi="Calibri" w:cs="Calibri"/>
          <w:noProof/>
          <w:sz w:val="24"/>
        </w:rPr>
        <w:t xml:space="preserve">sing </w:t>
      </w:r>
      <w:r w:rsidR="00282025">
        <w:rPr>
          <w:rFonts w:ascii="Calibri" w:hAnsi="Calibri" w:cs="Calibri"/>
          <w:noProof/>
          <w:sz w:val="24"/>
        </w:rPr>
        <w:t>W</w:t>
      </w:r>
      <w:r w:rsidR="00E9097E">
        <w:rPr>
          <w:rFonts w:ascii="Calibri" w:hAnsi="Calibri" w:cs="Calibri"/>
          <w:noProof/>
          <w:sz w:val="24"/>
        </w:rPr>
        <w:t xml:space="preserve">ork </w:t>
      </w:r>
      <w:r w:rsidR="00282025">
        <w:rPr>
          <w:rFonts w:ascii="Calibri" w:hAnsi="Calibri" w:cs="Calibri"/>
          <w:noProof/>
          <w:sz w:val="24"/>
        </w:rPr>
        <w:t>D</w:t>
      </w:r>
      <w:r w:rsidR="00E9097E">
        <w:rPr>
          <w:rFonts w:ascii="Calibri" w:hAnsi="Calibri" w:cs="Calibri"/>
          <w:noProof/>
          <w:sz w:val="24"/>
        </w:rPr>
        <w:t xml:space="preserve">evices </w:t>
      </w:r>
      <w:r w:rsidR="00282025">
        <w:rPr>
          <w:rFonts w:ascii="Calibri" w:hAnsi="Calibri" w:cs="Calibri"/>
          <w:noProof/>
          <w:sz w:val="24"/>
        </w:rPr>
        <w:t>O</w:t>
      </w:r>
      <w:r w:rsidR="00E9097E">
        <w:rPr>
          <w:rFonts w:ascii="Calibri" w:hAnsi="Calibri" w:cs="Calibri"/>
          <w:noProof/>
          <w:sz w:val="24"/>
        </w:rPr>
        <w:t>utside Emmaus Catholic MAC</w:t>
      </w:r>
      <w:r w:rsidRPr="00E73DAC">
        <w:rPr>
          <w:rFonts w:ascii="Calibri" w:hAnsi="Calibri" w:cs="Calibri"/>
          <w:noProof/>
          <w:sz w:val="24"/>
        </w:rPr>
        <w:tab/>
      </w:r>
      <w:r w:rsidR="001D444C">
        <w:rPr>
          <w:rFonts w:ascii="Calibri" w:hAnsi="Calibri" w:cs="Calibri"/>
          <w:noProof/>
          <w:sz w:val="24"/>
        </w:rPr>
        <w:t>1</w:t>
      </w:r>
      <w:r w:rsidR="00871DB5">
        <w:rPr>
          <w:rFonts w:ascii="Calibri" w:hAnsi="Calibri" w:cs="Calibri"/>
          <w:noProof/>
          <w:sz w:val="24"/>
        </w:rPr>
        <w:t>6</w:t>
      </w:r>
    </w:p>
    <w:p w14:paraId="249C9E2F" w14:textId="27945ED7" w:rsidR="001D444C" w:rsidRDefault="001D444C" w:rsidP="001D444C">
      <w:pPr>
        <w:rPr>
          <w:rFonts w:ascii="Calibri" w:eastAsia="Times New Roman" w:hAnsi="Calibri" w:cs="Calibri"/>
          <w:noProof/>
          <w:sz w:val="24"/>
          <w:szCs w:val="24"/>
        </w:rPr>
      </w:pPr>
      <w:r w:rsidRPr="001D444C">
        <w:rPr>
          <w:rFonts w:ascii="Calibri" w:eastAsia="Times New Roman" w:hAnsi="Calibri" w:cs="Calibri"/>
          <w:noProof/>
          <w:sz w:val="24"/>
          <w:szCs w:val="24"/>
        </w:rPr>
        <w:t>10</w:t>
      </w:r>
      <w:r>
        <w:rPr>
          <w:rFonts w:ascii="Calibri" w:eastAsia="Times New Roman" w:hAnsi="Calibri" w:cs="Calibri"/>
          <w:noProof/>
          <w:sz w:val="24"/>
          <w:szCs w:val="24"/>
        </w:rPr>
        <w:tab/>
      </w:r>
      <w:r w:rsidR="008C180F">
        <w:rPr>
          <w:rFonts w:ascii="Calibri" w:eastAsia="Times New Roman" w:hAnsi="Calibri" w:cs="Calibri"/>
          <w:noProof/>
          <w:sz w:val="24"/>
          <w:szCs w:val="24"/>
        </w:rPr>
        <w:t>How the MAC/</w:t>
      </w:r>
      <w:r w:rsidR="00E8663A">
        <w:rPr>
          <w:rFonts w:ascii="Calibri" w:eastAsia="Times New Roman" w:hAnsi="Calibri" w:cs="Calibri"/>
          <w:noProof/>
          <w:sz w:val="24"/>
          <w:szCs w:val="24"/>
        </w:rPr>
        <w:t>S</w:t>
      </w:r>
      <w:r w:rsidR="008C180F">
        <w:rPr>
          <w:rFonts w:ascii="Calibri" w:eastAsia="Times New Roman" w:hAnsi="Calibri" w:cs="Calibri"/>
          <w:noProof/>
          <w:sz w:val="24"/>
          <w:szCs w:val="24"/>
        </w:rPr>
        <w:t xml:space="preserve">chool will </w:t>
      </w:r>
      <w:r w:rsidR="00E8663A">
        <w:rPr>
          <w:rFonts w:ascii="Calibri" w:eastAsia="Times New Roman" w:hAnsi="Calibri" w:cs="Calibri"/>
          <w:noProof/>
          <w:sz w:val="24"/>
          <w:szCs w:val="24"/>
        </w:rPr>
        <w:t>R</w:t>
      </w:r>
      <w:r w:rsidR="008C180F">
        <w:rPr>
          <w:rFonts w:ascii="Calibri" w:eastAsia="Times New Roman" w:hAnsi="Calibri" w:cs="Calibri"/>
          <w:noProof/>
          <w:sz w:val="24"/>
          <w:szCs w:val="24"/>
        </w:rPr>
        <w:t xml:space="preserve">espond to </w:t>
      </w:r>
      <w:r w:rsidR="00E8663A">
        <w:rPr>
          <w:rFonts w:ascii="Calibri" w:eastAsia="Times New Roman" w:hAnsi="Calibri" w:cs="Calibri"/>
          <w:noProof/>
          <w:sz w:val="24"/>
          <w:szCs w:val="24"/>
        </w:rPr>
        <w:t>I</w:t>
      </w:r>
      <w:r w:rsidR="008C180F">
        <w:rPr>
          <w:rFonts w:ascii="Calibri" w:eastAsia="Times New Roman" w:hAnsi="Calibri" w:cs="Calibri"/>
          <w:noProof/>
          <w:sz w:val="24"/>
          <w:szCs w:val="24"/>
        </w:rPr>
        <w:t xml:space="preserve">ssues of </w:t>
      </w:r>
      <w:r w:rsidR="00E8663A">
        <w:rPr>
          <w:rFonts w:ascii="Calibri" w:eastAsia="Times New Roman" w:hAnsi="Calibri" w:cs="Calibri"/>
          <w:noProof/>
          <w:sz w:val="24"/>
          <w:szCs w:val="24"/>
        </w:rPr>
        <w:t>M</w:t>
      </w:r>
      <w:r w:rsidR="008C180F">
        <w:rPr>
          <w:rFonts w:ascii="Calibri" w:eastAsia="Times New Roman" w:hAnsi="Calibri" w:cs="Calibri"/>
          <w:noProof/>
          <w:sz w:val="24"/>
          <w:szCs w:val="24"/>
        </w:rPr>
        <w:t>isuse</w:t>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t xml:space="preserve">  1</w:t>
      </w:r>
      <w:r w:rsidR="00871DB5">
        <w:rPr>
          <w:rFonts w:ascii="Calibri" w:eastAsia="Times New Roman" w:hAnsi="Calibri" w:cs="Calibri"/>
          <w:noProof/>
          <w:sz w:val="24"/>
          <w:szCs w:val="24"/>
        </w:rPr>
        <w:t>6</w:t>
      </w:r>
    </w:p>
    <w:p w14:paraId="6A2C8D8A" w14:textId="661D3D12" w:rsidR="001D444C" w:rsidRDefault="001D444C" w:rsidP="001D444C">
      <w:pPr>
        <w:rPr>
          <w:rFonts w:ascii="Calibri" w:eastAsia="Times New Roman" w:hAnsi="Calibri" w:cs="Calibri"/>
          <w:noProof/>
          <w:sz w:val="24"/>
          <w:szCs w:val="24"/>
        </w:rPr>
      </w:pPr>
      <w:r>
        <w:rPr>
          <w:rFonts w:ascii="Calibri" w:eastAsia="Times New Roman" w:hAnsi="Calibri" w:cs="Calibri"/>
          <w:noProof/>
          <w:sz w:val="24"/>
          <w:szCs w:val="24"/>
        </w:rPr>
        <w:t>11</w:t>
      </w:r>
      <w:r w:rsidR="008C180F">
        <w:rPr>
          <w:rFonts w:ascii="Calibri" w:eastAsia="Times New Roman" w:hAnsi="Calibri" w:cs="Calibri"/>
          <w:noProof/>
          <w:sz w:val="24"/>
          <w:szCs w:val="24"/>
        </w:rPr>
        <w:tab/>
        <w:t>Training</w:t>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8C180F">
        <w:rPr>
          <w:rFonts w:ascii="Calibri" w:eastAsia="Times New Roman" w:hAnsi="Calibri" w:cs="Calibri"/>
          <w:noProof/>
          <w:sz w:val="24"/>
          <w:szCs w:val="24"/>
        </w:rPr>
        <w:tab/>
      </w:r>
      <w:r w:rsidR="00754F42">
        <w:rPr>
          <w:rFonts w:ascii="Calibri" w:eastAsia="Times New Roman" w:hAnsi="Calibri" w:cs="Calibri"/>
          <w:noProof/>
          <w:sz w:val="24"/>
          <w:szCs w:val="24"/>
        </w:rPr>
        <w:t xml:space="preserve">  1</w:t>
      </w:r>
      <w:r w:rsidR="00871DB5">
        <w:rPr>
          <w:rFonts w:ascii="Calibri" w:eastAsia="Times New Roman" w:hAnsi="Calibri" w:cs="Calibri"/>
          <w:noProof/>
          <w:sz w:val="24"/>
          <w:szCs w:val="24"/>
        </w:rPr>
        <w:t>7</w:t>
      </w:r>
    </w:p>
    <w:p w14:paraId="79C03569" w14:textId="78963ECB" w:rsidR="00FB5A45" w:rsidRDefault="00FB5A45" w:rsidP="001D444C">
      <w:pPr>
        <w:rPr>
          <w:rFonts w:ascii="Calibri" w:eastAsia="Times New Roman" w:hAnsi="Calibri" w:cs="Calibri"/>
          <w:noProof/>
          <w:sz w:val="24"/>
          <w:szCs w:val="24"/>
        </w:rPr>
      </w:pPr>
      <w:r>
        <w:rPr>
          <w:rFonts w:ascii="Calibri" w:eastAsia="Times New Roman" w:hAnsi="Calibri" w:cs="Calibri"/>
          <w:noProof/>
          <w:sz w:val="24"/>
          <w:szCs w:val="24"/>
        </w:rPr>
        <w:t>12</w:t>
      </w:r>
      <w:r>
        <w:rPr>
          <w:rFonts w:ascii="Calibri" w:eastAsia="Times New Roman" w:hAnsi="Calibri" w:cs="Calibri"/>
          <w:noProof/>
          <w:sz w:val="24"/>
          <w:szCs w:val="24"/>
        </w:rPr>
        <w:tab/>
        <w:t>Monitoring Arrangements</w:t>
      </w:r>
      <w:r w:rsidR="00871DB5">
        <w:rPr>
          <w:rFonts w:ascii="Calibri" w:eastAsia="Times New Roman" w:hAnsi="Calibri" w:cs="Calibri"/>
          <w:noProof/>
          <w:sz w:val="24"/>
          <w:szCs w:val="24"/>
        </w:rPr>
        <w:tab/>
      </w:r>
      <w:r w:rsidR="00871DB5">
        <w:rPr>
          <w:rFonts w:ascii="Calibri" w:eastAsia="Times New Roman" w:hAnsi="Calibri" w:cs="Calibri"/>
          <w:noProof/>
          <w:sz w:val="24"/>
          <w:szCs w:val="24"/>
        </w:rPr>
        <w:tab/>
      </w:r>
      <w:r w:rsidR="00871DB5">
        <w:rPr>
          <w:rFonts w:ascii="Calibri" w:eastAsia="Times New Roman" w:hAnsi="Calibri" w:cs="Calibri"/>
          <w:noProof/>
          <w:sz w:val="24"/>
          <w:szCs w:val="24"/>
        </w:rPr>
        <w:tab/>
      </w:r>
      <w:r w:rsidR="00871DB5">
        <w:rPr>
          <w:rFonts w:ascii="Calibri" w:eastAsia="Times New Roman" w:hAnsi="Calibri" w:cs="Calibri"/>
          <w:noProof/>
          <w:sz w:val="24"/>
          <w:szCs w:val="24"/>
        </w:rPr>
        <w:tab/>
      </w:r>
      <w:r w:rsidR="00871DB5">
        <w:rPr>
          <w:rFonts w:ascii="Calibri" w:eastAsia="Times New Roman" w:hAnsi="Calibri" w:cs="Calibri"/>
          <w:noProof/>
          <w:sz w:val="24"/>
          <w:szCs w:val="24"/>
        </w:rPr>
        <w:tab/>
      </w:r>
      <w:r w:rsidR="00871DB5">
        <w:rPr>
          <w:rFonts w:ascii="Calibri" w:eastAsia="Times New Roman" w:hAnsi="Calibri" w:cs="Calibri"/>
          <w:noProof/>
          <w:sz w:val="24"/>
          <w:szCs w:val="24"/>
        </w:rPr>
        <w:tab/>
      </w:r>
      <w:r w:rsidR="00871DB5">
        <w:rPr>
          <w:rFonts w:ascii="Calibri" w:eastAsia="Times New Roman" w:hAnsi="Calibri" w:cs="Calibri"/>
          <w:noProof/>
          <w:sz w:val="24"/>
          <w:szCs w:val="24"/>
        </w:rPr>
        <w:tab/>
      </w:r>
      <w:r w:rsidR="00871DB5">
        <w:rPr>
          <w:rFonts w:ascii="Calibri" w:eastAsia="Times New Roman" w:hAnsi="Calibri" w:cs="Calibri"/>
          <w:noProof/>
          <w:sz w:val="24"/>
          <w:szCs w:val="24"/>
        </w:rPr>
        <w:tab/>
        <w:t xml:space="preserve">  18</w:t>
      </w:r>
    </w:p>
    <w:p w14:paraId="70D4AAAD" w14:textId="0EE5EB0E" w:rsidR="001D444C" w:rsidRPr="001D444C" w:rsidRDefault="001D444C" w:rsidP="001D444C">
      <w:pPr>
        <w:rPr>
          <w:rFonts w:ascii="Calibri" w:eastAsia="Times New Roman" w:hAnsi="Calibri" w:cs="Calibri"/>
          <w:noProof/>
          <w:sz w:val="24"/>
          <w:szCs w:val="24"/>
        </w:rPr>
      </w:pPr>
      <w:r>
        <w:rPr>
          <w:rFonts w:ascii="Calibri" w:eastAsia="Times New Roman" w:hAnsi="Calibri" w:cs="Calibri"/>
          <w:noProof/>
          <w:sz w:val="24"/>
          <w:szCs w:val="24"/>
        </w:rPr>
        <w:t>1</w:t>
      </w:r>
      <w:r w:rsidR="00FB5A45">
        <w:rPr>
          <w:rFonts w:ascii="Calibri" w:eastAsia="Times New Roman" w:hAnsi="Calibri" w:cs="Calibri"/>
          <w:noProof/>
          <w:sz w:val="24"/>
          <w:szCs w:val="24"/>
        </w:rPr>
        <w:t>3</w:t>
      </w:r>
      <w:r w:rsidR="008C180F">
        <w:rPr>
          <w:rFonts w:ascii="Calibri" w:eastAsia="Times New Roman" w:hAnsi="Calibri" w:cs="Calibri"/>
          <w:noProof/>
          <w:sz w:val="24"/>
          <w:szCs w:val="24"/>
        </w:rPr>
        <w:tab/>
        <w:t xml:space="preserve">Links with other </w:t>
      </w:r>
      <w:r w:rsidR="00E8663A">
        <w:rPr>
          <w:rFonts w:ascii="Calibri" w:eastAsia="Times New Roman" w:hAnsi="Calibri" w:cs="Calibri"/>
          <w:noProof/>
          <w:sz w:val="24"/>
          <w:szCs w:val="24"/>
        </w:rPr>
        <w:t>P</w:t>
      </w:r>
      <w:r w:rsidR="008C180F">
        <w:rPr>
          <w:rFonts w:ascii="Calibri" w:eastAsia="Times New Roman" w:hAnsi="Calibri" w:cs="Calibri"/>
          <w:noProof/>
          <w:sz w:val="24"/>
          <w:szCs w:val="24"/>
        </w:rPr>
        <w:t>olicies</w:t>
      </w:r>
      <w:r w:rsidR="00754F42">
        <w:rPr>
          <w:rFonts w:ascii="Calibri" w:eastAsia="Times New Roman" w:hAnsi="Calibri" w:cs="Calibri"/>
          <w:noProof/>
          <w:sz w:val="24"/>
          <w:szCs w:val="24"/>
        </w:rPr>
        <w:tab/>
      </w:r>
      <w:r w:rsidR="00754F42">
        <w:rPr>
          <w:rFonts w:ascii="Calibri" w:eastAsia="Times New Roman" w:hAnsi="Calibri" w:cs="Calibri"/>
          <w:noProof/>
          <w:sz w:val="24"/>
          <w:szCs w:val="24"/>
        </w:rPr>
        <w:tab/>
      </w:r>
      <w:r w:rsidR="00754F42">
        <w:rPr>
          <w:rFonts w:ascii="Calibri" w:eastAsia="Times New Roman" w:hAnsi="Calibri" w:cs="Calibri"/>
          <w:noProof/>
          <w:sz w:val="24"/>
          <w:szCs w:val="24"/>
        </w:rPr>
        <w:tab/>
      </w:r>
      <w:r w:rsidR="00754F42">
        <w:rPr>
          <w:rFonts w:ascii="Calibri" w:eastAsia="Times New Roman" w:hAnsi="Calibri" w:cs="Calibri"/>
          <w:noProof/>
          <w:sz w:val="24"/>
          <w:szCs w:val="24"/>
        </w:rPr>
        <w:tab/>
      </w:r>
      <w:r w:rsidR="00754F42">
        <w:rPr>
          <w:rFonts w:ascii="Calibri" w:eastAsia="Times New Roman" w:hAnsi="Calibri" w:cs="Calibri"/>
          <w:noProof/>
          <w:sz w:val="24"/>
          <w:szCs w:val="24"/>
        </w:rPr>
        <w:tab/>
      </w:r>
      <w:r w:rsidR="00754F42">
        <w:rPr>
          <w:rFonts w:ascii="Calibri" w:eastAsia="Times New Roman" w:hAnsi="Calibri" w:cs="Calibri"/>
          <w:noProof/>
          <w:sz w:val="24"/>
          <w:szCs w:val="24"/>
        </w:rPr>
        <w:tab/>
      </w:r>
      <w:r w:rsidR="00754F42">
        <w:rPr>
          <w:rFonts w:ascii="Calibri" w:eastAsia="Times New Roman" w:hAnsi="Calibri" w:cs="Calibri"/>
          <w:noProof/>
          <w:sz w:val="24"/>
          <w:szCs w:val="24"/>
        </w:rPr>
        <w:tab/>
      </w:r>
      <w:r w:rsidR="00754F42">
        <w:rPr>
          <w:rFonts w:ascii="Calibri" w:eastAsia="Times New Roman" w:hAnsi="Calibri" w:cs="Calibri"/>
          <w:noProof/>
          <w:sz w:val="24"/>
          <w:szCs w:val="24"/>
        </w:rPr>
        <w:tab/>
        <w:t xml:space="preserve">  1</w:t>
      </w:r>
      <w:r w:rsidR="00871DB5">
        <w:rPr>
          <w:rFonts w:ascii="Calibri" w:eastAsia="Times New Roman" w:hAnsi="Calibri" w:cs="Calibri"/>
          <w:noProof/>
          <w:sz w:val="24"/>
          <w:szCs w:val="24"/>
        </w:rPr>
        <w:t>8</w:t>
      </w:r>
    </w:p>
    <w:p w14:paraId="77155AF2" w14:textId="78F51E6E" w:rsidR="00E73DAC" w:rsidRDefault="00E73DAC" w:rsidP="00E73DAC">
      <w:pPr>
        <w:pStyle w:val="TOC2"/>
        <w:tabs>
          <w:tab w:val="left" w:pos="660"/>
        </w:tabs>
      </w:pPr>
      <w:r w:rsidRPr="00E73DAC">
        <w:rPr>
          <w:rFonts w:ascii="Calibri" w:hAnsi="Calibri" w:cs="Calibri"/>
          <w:noProof/>
          <w:sz w:val="24"/>
        </w:rPr>
        <w:tab/>
      </w:r>
      <w:r w:rsidRPr="00E73DAC">
        <w:rPr>
          <w:rFonts w:ascii="Calibri" w:hAnsi="Calibri" w:cs="Calibri"/>
          <w:noProof/>
          <w:sz w:val="24"/>
        </w:rPr>
        <w:tab/>
      </w:r>
      <w:r>
        <w:t xml:space="preserve"> </w:t>
      </w:r>
    </w:p>
    <w:p w14:paraId="46EA13E5" w14:textId="77777777" w:rsidR="008D60C2" w:rsidRDefault="008D60C2" w:rsidP="008D60C2"/>
    <w:p w14:paraId="0DD65066" w14:textId="77777777" w:rsidR="008D60C2" w:rsidRPr="00E52DB9" w:rsidRDefault="008D60C2" w:rsidP="008D60C2">
      <w:pPr>
        <w:pStyle w:val="TOC2"/>
        <w:tabs>
          <w:tab w:val="left" w:pos="660"/>
        </w:tabs>
        <w:rPr>
          <w:rFonts w:ascii="Calibri" w:hAnsi="Calibri" w:cs="Calibri"/>
          <w:noProof/>
          <w:sz w:val="24"/>
        </w:rPr>
      </w:pPr>
      <w:r>
        <w:rPr>
          <w:rFonts w:ascii="Calibri" w:hAnsi="Calibri" w:cs="Calibri"/>
          <w:noProof/>
          <w:sz w:val="24"/>
        </w:rPr>
        <w:t>A</w:t>
      </w:r>
      <w:r w:rsidRPr="00E52DB9">
        <w:rPr>
          <w:rFonts w:ascii="Calibri" w:hAnsi="Calibri" w:cs="Calibri"/>
          <w:noProof/>
          <w:sz w:val="24"/>
        </w:rPr>
        <w:t>ppendix 1 – EYFS and KS1 Acceptable Use Agreement (pupils and parents/carers)</w:t>
      </w:r>
    </w:p>
    <w:p w14:paraId="71D70077" w14:textId="77777777" w:rsidR="008D60C2" w:rsidRPr="00E52DB9" w:rsidRDefault="008D60C2" w:rsidP="008D60C2">
      <w:pPr>
        <w:pStyle w:val="TOC2"/>
        <w:tabs>
          <w:tab w:val="left" w:pos="660"/>
        </w:tabs>
        <w:rPr>
          <w:rFonts w:ascii="Calibri" w:hAnsi="Calibri" w:cs="Calibri"/>
          <w:noProof/>
          <w:sz w:val="24"/>
        </w:rPr>
      </w:pPr>
      <w:r w:rsidRPr="00E52DB9">
        <w:rPr>
          <w:rFonts w:ascii="Calibri" w:hAnsi="Calibri" w:cs="Calibri"/>
          <w:noProof/>
          <w:sz w:val="24"/>
        </w:rPr>
        <w:t>Appendix 2 – KS2, KS3 and KS4 Acceptable Use Agreement (pupils and parents/carers)</w:t>
      </w:r>
    </w:p>
    <w:p w14:paraId="6039C3E6" w14:textId="77777777" w:rsidR="008D60C2" w:rsidRPr="00E52DB9" w:rsidRDefault="008D60C2" w:rsidP="008D60C2">
      <w:pPr>
        <w:pStyle w:val="TOC2"/>
        <w:tabs>
          <w:tab w:val="left" w:pos="660"/>
        </w:tabs>
        <w:rPr>
          <w:rFonts w:ascii="Calibri" w:hAnsi="Calibri" w:cs="Calibri"/>
          <w:noProof/>
          <w:sz w:val="24"/>
        </w:rPr>
      </w:pPr>
      <w:r w:rsidRPr="00E52DB9">
        <w:rPr>
          <w:rFonts w:ascii="Calibri" w:hAnsi="Calibri" w:cs="Calibri"/>
          <w:noProof/>
          <w:sz w:val="24"/>
        </w:rPr>
        <w:t>Appendix 3 – Acceptable Use Agreement (staff, governors, volunteers and visitors)</w:t>
      </w:r>
    </w:p>
    <w:p w14:paraId="0194C52A" w14:textId="0BFEAE52" w:rsidR="007A2218" w:rsidRPr="00A65ACE" w:rsidRDefault="007A2218" w:rsidP="007A2218">
      <w:pPr>
        <w:rPr>
          <w:rFonts w:ascii="Calibri" w:eastAsia="Times New Roman" w:hAnsi="Calibri" w:cs="Calibri"/>
          <w:noProof/>
          <w:sz w:val="24"/>
          <w:szCs w:val="24"/>
        </w:rPr>
      </w:pPr>
      <w:r w:rsidRPr="009A39D2">
        <w:rPr>
          <w:rFonts w:ascii="Calibri" w:eastAsia="Times New Roman" w:hAnsi="Calibri" w:cs="Calibri"/>
          <w:noProof/>
          <w:sz w:val="24"/>
          <w:szCs w:val="24"/>
        </w:rPr>
        <w:t xml:space="preserve">Appendix </w:t>
      </w:r>
      <w:r w:rsidR="00FB5A45">
        <w:rPr>
          <w:rFonts w:ascii="Calibri" w:eastAsia="Times New Roman" w:hAnsi="Calibri" w:cs="Calibri"/>
          <w:noProof/>
          <w:sz w:val="24"/>
          <w:szCs w:val="24"/>
        </w:rPr>
        <w:t>4</w:t>
      </w:r>
      <w:r w:rsidRPr="009A39D2">
        <w:rPr>
          <w:rFonts w:ascii="Calibri" w:eastAsia="Times New Roman" w:hAnsi="Calibri" w:cs="Calibri"/>
          <w:noProof/>
          <w:sz w:val="24"/>
          <w:szCs w:val="24"/>
        </w:rPr>
        <w:t xml:space="preserve"> </w:t>
      </w:r>
      <w:r w:rsidR="00A65ACE" w:rsidRPr="009A39D2">
        <w:rPr>
          <w:rFonts w:ascii="Calibri" w:eastAsia="Times New Roman" w:hAnsi="Calibri" w:cs="Calibri"/>
          <w:noProof/>
          <w:sz w:val="24"/>
          <w:szCs w:val="24"/>
        </w:rPr>
        <w:t>–</w:t>
      </w:r>
      <w:r w:rsidRPr="009A39D2">
        <w:rPr>
          <w:rFonts w:ascii="Calibri" w:eastAsia="Times New Roman" w:hAnsi="Calibri" w:cs="Calibri"/>
          <w:noProof/>
          <w:sz w:val="24"/>
          <w:szCs w:val="24"/>
        </w:rPr>
        <w:t xml:space="preserve"> </w:t>
      </w:r>
      <w:r w:rsidR="00A65ACE" w:rsidRPr="009A39D2">
        <w:rPr>
          <w:rFonts w:ascii="Calibri" w:eastAsia="Times New Roman" w:hAnsi="Calibri" w:cs="Calibri"/>
          <w:noProof/>
          <w:sz w:val="24"/>
          <w:szCs w:val="24"/>
        </w:rPr>
        <w:t xml:space="preserve">Process for </w:t>
      </w:r>
      <w:r w:rsidR="00306DE7">
        <w:rPr>
          <w:rFonts w:ascii="Calibri" w:eastAsia="Times New Roman" w:hAnsi="Calibri" w:cs="Calibri"/>
          <w:noProof/>
          <w:sz w:val="24"/>
          <w:szCs w:val="24"/>
        </w:rPr>
        <w:t>DSL</w:t>
      </w:r>
      <w:r w:rsidR="00A65ACE" w:rsidRPr="009A39D2">
        <w:rPr>
          <w:rFonts w:ascii="Calibri" w:eastAsia="Times New Roman" w:hAnsi="Calibri" w:cs="Calibri"/>
          <w:noProof/>
          <w:sz w:val="24"/>
          <w:szCs w:val="24"/>
        </w:rPr>
        <w:t xml:space="preserve"> minimum testing of online safety mechanism (termly)</w:t>
      </w:r>
    </w:p>
    <w:p w14:paraId="270F06D2" w14:textId="77777777" w:rsidR="008D60C2" w:rsidRDefault="008D60C2" w:rsidP="008D60C2"/>
    <w:p w14:paraId="59326F83" w14:textId="77777777" w:rsidR="008D60C2" w:rsidRPr="008D60C2" w:rsidRDefault="008D60C2" w:rsidP="008D60C2"/>
    <w:p w14:paraId="558012DD" w14:textId="77777777" w:rsidR="005C1361" w:rsidRDefault="005C1361" w:rsidP="005C1361">
      <w:pPr>
        <w:pStyle w:val="Heading1"/>
        <w:ind w:left="851" w:hanging="851"/>
        <w:rPr>
          <w:rFonts w:eastAsiaTheme="minorHAnsi"/>
        </w:rPr>
      </w:pPr>
      <w:bookmarkStart w:id="0" w:name="_Toc56177354"/>
      <w:r>
        <w:rPr>
          <w:rFonts w:eastAsiaTheme="minorHAnsi"/>
        </w:rPr>
        <w:t>DEFINITIONS</w:t>
      </w:r>
      <w:bookmarkEnd w:id="0"/>
    </w:p>
    <w:p w14:paraId="6A41B93C" w14:textId="77777777" w:rsidR="005C1361" w:rsidRDefault="005C1361" w:rsidP="005C1361">
      <w:r>
        <w:t xml:space="preserve">The Company’s standard set of definitions is contained at </w:t>
      </w:r>
      <w:hyperlink r:id="rId12" w:history="1">
        <w:r>
          <w:rPr>
            <w:rStyle w:val="Hyperlink"/>
            <w:rFonts w:cstheme="minorHAnsi"/>
          </w:rPr>
          <w:t>Definition of Terms</w:t>
        </w:r>
      </w:hyperlink>
      <w:r>
        <w:t xml:space="preserve"> – please refer to this for the latest definitions.</w:t>
      </w:r>
    </w:p>
    <w:p w14:paraId="64DC18EC" w14:textId="77777777" w:rsidR="00F367EC" w:rsidRDefault="00F367EC">
      <w:pPr>
        <w:rPr>
          <w:b/>
          <w:sz w:val="28"/>
          <w:szCs w:val="28"/>
        </w:rPr>
      </w:pPr>
      <w:r>
        <w:rPr>
          <w:b/>
          <w:sz w:val="28"/>
          <w:szCs w:val="28"/>
        </w:rPr>
        <w:br w:type="page"/>
      </w:r>
    </w:p>
    <w:p w14:paraId="03AAE094" w14:textId="013D4D5E" w:rsidR="0075468D" w:rsidRDefault="00786C24" w:rsidP="00A675E9">
      <w:pPr>
        <w:pStyle w:val="ListParagraph"/>
        <w:numPr>
          <w:ilvl w:val="0"/>
          <w:numId w:val="18"/>
        </w:numPr>
        <w:ind w:left="567" w:hanging="567"/>
        <w:rPr>
          <w:rFonts w:ascii="Calibri" w:hAnsi="Calibri" w:cs="Calibri"/>
          <w:b/>
          <w:sz w:val="24"/>
          <w:szCs w:val="24"/>
        </w:rPr>
      </w:pPr>
      <w:r>
        <w:rPr>
          <w:rFonts w:ascii="Calibri" w:hAnsi="Calibri" w:cs="Calibri"/>
          <w:b/>
          <w:sz w:val="24"/>
          <w:szCs w:val="24"/>
        </w:rPr>
        <w:t>Aims</w:t>
      </w:r>
    </w:p>
    <w:p w14:paraId="42F89B92" w14:textId="77777777" w:rsidR="00FF0FEA" w:rsidRDefault="00FF0FEA" w:rsidP="00FF0FEA">
      <w:pPr>
        <w:pStyle w:val="ListParagraph"/>
        <w:ind w:left="0"/>
        <w:rPr>
          <w:rFonts w:ascii="Calibri" w:hAnsi="Calibri" w:cs="Calibri"/>
          <w:b/>
          <w:sz w:val="24"/>
          <w:szCs w:val="24"/>
        </w:rPr>
      </w:pPr>
    </w:p>
    <w:p w14:paraId="77A91AD3" w14:textId="49C7D411" w:rsidR="00CF420B" w:rsidRPr="00AF46A3" w:rsidRDefault="00CF420B" w:rsidP="00A675E9">
      <w:pPr>
        <w:pStyle w:val="ListParagraph"/>
        <w:numPr>
          <w:ilvl w:val="1"/>
          <w:numId w:val="18"/>
        </w:numPr>
        <w:spacing w:after="120"/>
        <w:ind w:left="1418" w:hanging="709"/>
        <w:rPr>
          <w:rFonts w:ascii="Calibri" w:hAnsi="Calibri" w:cs="Calibri"/>
          <w:sz w:val="24"/>
          <w:szCs w:val="24"/>
        </w:rPr>
      </w:pPr>
      <w:r w:rsidRPr="00AF46A3">
        <w:rPr>
          <w:rFonts w:cstheme="minorHAnsi"/>
          <w:sz w:val="24"/>
          <w:szCs w:val="24"/>
        </w:rPr>
        <w:t xml:space="preserve">Emmaus Catholic Multi Academy Company </w:t>
      </w:r>
      <w:r w:rsidRPr="00AF46A3">
        <w:rPr>
          <w:rFonts w:eastAsia="Calibri" w:cstheme="minorHAnsi"/>
          <w:sz w:val="24"/>
          <w:szCs w:val="24"/>
        </w:rPr>
        <w:t xml:space="preserve">(“the MAC”) </w:t>
      </w:r>
      <w:r w:rsidRPr="00AF46A3">
        <w:rPr>
          <w:rFonts w:cstheme="minorHAnsi"/>
          <w:sz w:val="24"/>
          <w:szCs w:val="24"/>
        </w:rPr>
        <w:t xml:space="preserve">aims to have robust processes in place to ensure the online safety of pupils, staff, directors, governors </w:t>
      </w:r>
      <w:r w:rsidRPr="0087185A">
        <w:rPr>
          <w:rFonts w:cstheme="minorHAnsi"/>
          <w:sz w:val="24"/>
          <w:szCs w:val="24"/>
        </w:rPr>
        <w:t>and volunteers</w:t>
      </w:r>
      <w:r w:rsidR="0087185A" w:rsidRPr="0087185A">
        <w:rPr>
          <w:rFonts w:cstheme="minorHAnsi"/>
          <w:sz w:val="24"/>
          <w:szCs w:val="24"/>
        </w:rPr>
        <w:t xml:space="preserve"> and to i</w:t>
      </w:r>
      <w:r w:rsidRPr="0087185A">
        <w:rPr>
          <w:rFonts w:cstheme="minorHAnsi"/>
          <w:sz w:val="24"/>
          <w:szCs w:val="24"/>
        </w:rPr>
        <w:t>dentify and support</w:t>
      </w:r>
      <w:r w:rsidRPr="00AF46A3">
        <w:rPr>
          <w:rFonts w:cstheme="minorHAnsi"/>
          <w:sz w:val="24"/>
          <w:szCs w:val="24"/>
        </w:rPr>
        <w:t xml:space="preserve"> groups of pupils that are potentially at greater risk of harm online than others.</w:t>
      </w:r>
    </w:p>
    <w:p w14:paraId="09198795" w14:textId="77777777" w:rsidR="002F7B03" w:rsidRPr="00AF46A3" w:rsidRDefault="002F7B03" w:rsidP="00A675E9">
      <w:pPr>
        <w:pStyle w:val="ListParagraph"/>
        <w:spacing w:after="120"/>
        <w:ind w:left="1418" w:hanging="709"/>
        <w:rPr>
          <w:rFonts w:ascii="Calibri" w:hAnsi="Calibri" w:cs="Calibri"/>
          <w:sz w:val="24"/>
          <w:szCs w:val="24"/>
        </w:rPr>
      </w:pPr>
    </w:p>
    <w:p w14:paraId="1CFD416E" w14:textId="77777777" w:rsidR="00AF46A3" w:rsidRPr="00AF46A3" w:rsidRDefault="00CF420B" w:rsidP="00A675E9">
      <w:pPr>
        <w:pStyle w:val="ListParagraph"/>
        <w:numPr>
          <w:ilvl w:val="1"/>
          <w:numId w:val="18"/>
        </w:numPr>
        <w:spacing w:after="120"/>
        <w:ind w:left="1418" w:hanging="709"/>
        <w:rPr>
          <w:rFonts w:ascii="Calibri" w:hAnsi="Calibri" w:cs="Calibri"/>
          <w:sz w:val="24"/>
          <w:szCs w:val="24"/>
        </w:rPr>
      </w:pPr>
      <w:bookmarkStart w:id="1" w:name="_Hlk142141050"/>
      <w:r w:rsidRPr="00AF46A3">
        <w:rPr>
          <w:rFonts w:cstheme="minorHAnsi"/>
          <w:sz w:val="24"/>
          <w:szCs w:val="24"/>
        </w:rPr>
        <w:t xml:space="preserve">We aim to deliver an effective approach to online safety, which empowers us to </w:t>
      </w:r>
      <w:bookmarkEnd w:id="1"/>
      <w:r w:rsidRPr="00AF46A3">
        <w:rPr>
          <w:rFonts w:cstheme="minorHAnsi"/>
          <w:sz w:val="24"/>
          <w:szCs w:val="24"/>
        </w:rPr>
        <w:t xml:space="preserve">protect and educate the whole MAC community in its use of technology, including mobile and smart technology (which we refer to as </w:t>
      </w:r>
      <w:r w:rsidRPr="00AF46A3">
        <w:rPr>
          <w:rFonts w:eastAsia="Calibri" w:cstheme="minorHAnsi"/>
          <w:sz w:val="24"/>
          <w:szCs w:val="24"/>
        </w:rPr>
        <w:t>‘mobile phones’)</w:t>
      </w:r>
      <w:r w:rsidRPr="00AF46A3">
        <w:rPr>
          <w:rFonts w:cstheme="minorHAnsi"/>
          <w:sz w:val="24"/>
          <w:szCs w:val="24"/>
        </w:rPr>
        <w:t xml:space="preserve">. The MAC will establish clear mechanisms to identify, intervene and escalate an incident, where appropriate. </w:t>
      </w:r>
    </w:p>
    <w:p w14:paraId="3AC3C7B8" w14:textId="77777777" w:rsidR="00AF46A3" w:rsidRPr="00AF46A3" w:rsidRDefault="00AF46A3" w:rsidP="00A675E9">
      <w:pPr>
        <w:pStyle w:val="ListParagraph"/>
        <w:ind w:left="1418" w:hanging="709"/>
        <w:rPr>
          <w:rFonts w:cstheme="minorHAnsi"/>
          <w:sz w:val="24"/>
          <w:szCs w:val="24"/>
        </w:rPr>
      </w:pPr>
    </w:p>
    <w:p w14:paraId="7063E6B9" w14:textId="62DEEB7F" w:rsidR="00723FD2" w:rsidRPr="00AF46A3" w:rsidRDefault="00723FD2" w:rsidP="008D70B5">
      <w:pPr>
        <w:pStyle w:val="ListParagraph"/>
        <w:numPr>
          <w:ilvl w:val="1"/>
          <w:numId w:val="18"/>
        </w:numPr>
        <w:ind w:left="1418" w:hanging="709"/>
        <w:rPr>
          <w:rFonts w:ascii="Calibri" w:hAnsi="Calibri" w:cs="Calibri"/>
          <w:b/>
          <w:bCs/>
          <w:sz w:val="24"/>
          <w:szCs w:val="24"/>
        </w:rPr>
      </w:pPr>
      <w:r w:rsidRPr="00AF46A3">
        <w:rPr>
          <w:rFonts w:cstheme="minorHAnsi"/>
          <w:sz w:val="24"/>
          <w:szCs w:val="24"/>
        </w:rPr>
        <w:t xml:space="preserve">Our approach to online safety is based on addressing the following categories of risk: </w:t>
      </w:r>
    </w:p>
    <w:p w14:paraId="4397367A" w14:textId="35F4C4C2" w:rsidR="00723FD2" w:rsidRPr="00AF46A3" w:rsidRDefault="00723FD2" w:rsidP="008D70B5">
      <w:pPr>
        <w:pStyle w:val="ListParagraph"/>
        <w:numPr>
          <w:ilvl w:val="0"/>
          <w:numId w:val="19"/>
        </w:numPr>
        <w:spacing w:line="250" w:lineRule="auto"/>
        <w:ind w:left="1843" w:hanging="425"/>
        <w:rPr>
          <w:rFonts w:cstheme="minorHAnsi"/>
          <w:sz w:val="24"/>
          <w:szCs w:val="24"/>
        </w:rPr>
      </w:pPr>
      <w:r w:rsidRPr="00AF46A3">
        <w:rPr>
          <w:rFonts w:eastAsia="Calibri" w:cstheme="minorHAnsi"/>
          <w:b/>
          <w:sz w:val="24"/>
          <w:szCs w:val="24"/>
        </w:rPr>
        <w:t>Content</w:t>
      </w:r>
      <w:r w:rsidRPr="00AF46A3">
        <w:rPr>
          <w:rFonts w:eastAsia="Arial" w:cstheme="minorHAnsi"/>
          <w:sz w:val="24"/>
          <w:szCs w:val="24"/>
        </w:rPr>
        <w:t xml:space="preserve"> – </w:t>
      </w:r>
      <w:r w:rsidRPr="00AF46A3">
        <w:rPr>
          <w:rFonts w:cstheme="minorHAnsi"/>
          <w:sz w:val="24"/>
          <w:szCs w:val="24"/>
        </w:rPr>
        <w:t>being exposed to illegal, inappropriate or harmful content, such as pornography, fake news, racism, misogyny, self-harm, suicide, anti-Semitism, radicalisation and extremism</w:t>
      </w:r>
      <w:r w:rsidR="00A675E9">
        <w:rPr>
          <w:rFonts w:cstheme="minorHAnsi"/>
          <w:sz w:val="24"/>
          <w:szCs w:val="24"/>
        </w:rPr>
        <w:t>.</w:t>
      </w:r>
    </w:p>
    <w:p w14:paraId="1B11B61F" w14:textId="77777777" w:rsidR="00723FD2" w:rsidRPr="00AF46A3" w:rsidRDefault="00723FD2" w:rsidP="005514CD">
      <w:pPr>
        <w:pStyle w:val="ListParagraph"/>
        <w:numPr>
          <w:ilvl w:val="0"/>
          <w:numId w:val="19"/>
        </w:numPr>
        <w:spacing w:after="159" w:line="250" w:lineRule="auto"/>
        <w:ind w:left="1843" w:hanging="425"/>
        <w:rPr>
          <w:rFonts w:cstheme="minorHAnsi"/>
          <w:sz w:val="24"/>
          <w:szCs w:val="24"/>
        </w:rPr>
      </w:pPr>
      <w:r w:rsidRPr="00AF46A3">
        <w:rPr>
          <w:rFonts w:eastAsia="Calibri" w:cstheme="minorHAnsi"/>
          <w:b/>
          <w:sz w:val="24"/>
          <w:szCs w:val="24"/>
        </w:rPr>
        <w:t>Contact –</w:t>
      </w:r>
      <w:r w:rsidRPr="00AF46A3">
        <w:rPr>
          <w:rFonts w:eastAsia="Arial" w:cstheme="minorHAnsi"/>
          <w:sz w:val="24"/>
          <w:szCs w:val="24"/>
        </w:rPr>
        <w:t xml:space="preserve"> </w:t>
      </w:r>
      <w:r w:rsidRPr="00AF46A3">
        <w:rPr>
          <w:rFonts w:cstheme="minorHAnsi"/>
          <w:sz w:val="24"/>
          <w:szCs w:val="24"/>
        </w:rPr>
        <w:t>being subjected to harmful online interaction with other users, such as peer-to peer pressure, commercial advertising and adults posing as children or young adults with the intention to groom or exploit them for sexual, criminal, financial or other purposes.</w:t>
      </w:r>
    </w:p>
    <w:p w14:paraId="118487E6" w14:textId="77777777" w:rsidR="00723FD2" w:rsidRPr="00AF46A3" w:rsidRDefault="00723FD2" w:rsidP="009E4160">
      <w:pPr>
        <w:pStyle w:val="ListParagraph"/>
        <w:numPr>
          <w:ilvl w:val="0"/>
          <w:numId w:val="19"/>
        </w:numPr>
        <w:spacing w:after="159" w:line="250" w:lineRule="auto"/>
        <w:ind w:left="1843" w:hanging="425"/>
        <w:rPr>
          <w:rFonts w:cstheme="minorHAnsi"/>
          <w:sz w:val="24"/>
          <w:szCs w:val="24"/>
        </w:rPr>
      </w:pPr>
      <w:r w:rsidRPr="00AF46A3">
        <w:rPr>
          <w:rFonts w:eastAsia="Calibri" w:cstheme="minorHAnsi"/>
          <w:b/>
          <w:sz w:val="24"/>
          <w:szCs w:val="24"/>
        </w:rPr>
        <w:t xml:space="preserve">Conduct </w:t>
      </w:r>
      <w:r w:rsidRPr="00AF46A3">
        <w:rPr>
          <w:rFonts w:eastAsia="Calibri" w:cstheme="minorHAnsi"/>
          <w:sz w:val="24"/>
          <w:szCs w:val="24"/>
        </w:rPr>
        <w:t>–</w:t>
      </w:r>
      <w:r w:rsidRPr="00AF46A3">
        <w:rPr>
          <w:rFonts w:cstheme="minorHAnsi"/>
          <w:sz w:val="24"/>
          <w:szCs w:val="24"/>
        </w:rPr>
        <w:t xml:space="preserve">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2E3D713F" w14:textId="7C696132" w:rsidR="0036378D" w:rsidRPr="00AF46A3" w:rsidRDefault="00723FD2" w:rsidP="008D70B5">
      <w:pPr>
        <w:pStyle w:val="ListParagraph"/>
        <w:numPr>
          <w:ilvl w:val="0"/>
          <w:numId w:val="19"/>
        </w:numPr>
        <w:spacing w:after="108" w:line="250" w:lineRule="auto"/>
        <w:ind w:left="1843" w:hanging="425"/>
        <w:rPr>
          <w:rFonts w:cstheme="minorHAnsi"/>
          <w:sz w:val="24"/>
          <w:szCs w:val="24"/>
        </w:rPr>
      </w:pPr>
      <w:r w:rsidRPr="00AF46A3">
        <w:rPr>
          <w:rFonts w:eastAsia="Calibri" w:cstheme="minorHAnsi"/>
          <w:b/>
          <w:sz w:val="24"/>
          <w:szCs w:val="24"/>
        </w:rPr>
        <w:t xml:space="preserve">Commerce </w:t>
      </w:r>
      <w:r w:rsidRPr="00AF46A3">
        <w:rPr>
          <w:rFonts w:eastAsia="Calibri" w:cstheme="minorHAnsi"/>
          <w:sz w:val="24"/>
          <w:szCs w:val="24"/>
        </w:rPr>
        <w:t>–</w:t>
      </w:r>
      <w:r w:rsidRPr="00AF46A3">
        <w:rPr>
          <w:rFonts w:cstheme="minorHAnsi"/>
          <w:sz w:val="24"/>
          <w:szCs w:val="24"/>
        </w:rPr>
        <w:t xml:space="preserve"> risks such as online gambling, inappropriate advertising, phishing and/or financial scam</w:t>
      </w:r>
      <w:r w:rsidR="00A675E9">
        <w:rPr>
          <w:rFonts w:cstheme="minorHAnsi"/>
          <w:sz w:val="24"/>
          <w:szCs w:val="24"/>
        </w:rPr>
        <w:t>.</w:t>
      </w:r>
    </w:p>
    <w:p w14:paraId="692EBD02" w14:textId="77777777" w:rsidR="00C21F87" w:rsidRPr="00C21F87" w:rsidRDefault="00C21F87" w:rsidP="0036378D">
      <w:pPr>
        <w:pStyle w:val="ListParagraph"/>
        <w:rPr>
          <w:rFonts w:ascii="Calibri" w:hAnsi="Calibri" w:cs="Calibri"/>
          <w:sz w:val="24"/>
          <w:szCs w:val="24"/>
        </w:rPr>
      </w:pPr>
    </w:p>
    <w:p w14:paraId="6AF20CB2" w14:textId="77777777" w:rsidR="00AF46A3" w:rsidRDefault="00723FD2" w:rsidP="00A675E9">
      <w:pPr>
        <w:pStyle w:val="ListParagraph"/>
        <w:numPr>
          <w:ilvl w:val="0"/>
          <w:numId w:val="20"/>
        </w:numPr>
        <w:spacing w:line="240" w:lineRule="auto"/>
        <w:ind w:left="567" w:hanging="567"/>
        <w:rPr>
          <w:rFonts w:ascii="Calibri" w:hAnsi="Calibri" w:cs="Calibri"/>
          <w:b/>
          <w:sz w:val="24"/>
          <w:szCs w:val="24"/>
        </w:rPr>
      </w:pPr>
      <w:r>
        <w:rPr>
          <w:rFonts w:ascii="Calibri" w:hAnsi="Calibri" w:cs="Calibri"/>
          <w:b/>
          <w:sz w:val="24"/>
          <w:szCs w:val="24"/>
        </w:rPr>
        <w:t>Legislation and Guidance</w:t>
      </w:r>
    </w:p>
    <w:p w14:paraId="1E26B69F" w14:textId="77777777" w:rsidR="00AF46A3" w:rsidRDefault="00AF46A3" w:rsidP="00AF46A3">
      <w:pPr>
        <w:pStyle w:val="ListParagraph"/>
        <w:spacing w:line="240" w:lineRule="auto"/>
        <w:ind w:left="786"/>
        <w:rPr>
          <w:rFonts w:ascii="Calibri" w:hAnsi="Calibri" w:cs="Calibri"/>
          <w:b/>
          <w:sz w:val="24"/>
          <w:szCs w:val="24"/>
        </w:rPr>
      </w:pPr>
    </w:p>
    <w:p w14:paraId="13460FE4" w14:textId="2D9CC76E" w:rsidR="004B7D97" w:rsidRPr="006A484C" w:rsidRDefault="004B7D97" w:rsidP="00A675E9">
      <w:pPr>
        <w:pStyle w:val="ListParagraph"/>
        <w:numPr>
          <w:ilvl w:val="1"/>
          <w:numId w:val="20"/>
        </w:numPr>
        <w:spacing w:line="240" w:lineRule="auto"/>
        <w:ind w:left="1418" w:hanging="709"/>
        <w:rPr>
          <w:rFonts w:ascii="Calibri" w:hAnsi="Calibri" w:cs="Calibri"/>
          <w:sz w:val="24"/>
          <w:szCs w:val="24"/>
        </w:rPr>
      </w:pPr>
      <w:r w:rsidRPr="006A484C">
        <w:rPr>
          <w:rFonts w:ascii="Calibri" w:eastAsia="Calibri" w:hAnsi="Calibri" w:cs="Calibri"/>
          <w:sz w:val="24"/>
          <w:szCs w:val="24"/>
        </w:rPr>
        <w:t xml:space="preserve">This policy is based on the Department for Education’s (DfE) statutory safeguarding guidance, </w:t>
      </w:r>
      <w:r w:rsidR="00F132BE" w:rsidRPr="006A484C">
        <w:rPr>
          <w:rFonts w:ascii="Calibri" w:eastAsia="Calibri" w:hAnsi="Calibri" w:cs="Calibri"/>
          <w:sz w:val="24"/>
          <w:szCs w:val="24"/>
        </w:rPr>
        <w:t xml:space="preserve">and the </w:t>
      </w:r>
      <w:r w:rsidR="006A484C" w:rsidRPr="006A484C">
        <w:rPr>
          <w:rFonts w:ascii="Calibri" w:eastAsia="Calibri" w:hAnsi="Calibri" w:cs="Calibri"/>
          <w:sz w:val="24"/>
          <w:szCs w:val="24"/>
        </w:rPr>
        <w:t xml:space="preserve">current version of </w:t>
      </w:r>
      <w:hyperlink r:id="rId13">
        <w:r w:rsidRPr="006A484C">
          <w:rPr>
            <w:rFonts w:ascii="Calibri" w:eastAsia="Calibri" w:hAnsi="Calibri" w:cs="Calibri"/>
            <w:sz w:val="24"/>
            <w:szCs w:val="24"/>
          </w:rPr>
          <w:t>Keeping Children Safe in Education</w:t>
        </w:r>
      </w:hyperlink>
      <w:hyperlink r:id="rId14">
        <w:r w:rsidR="003A017D" w:rsidRPr="006A484C">
          <w:rPr>
            <w:rFonts w:ascii="Calibri" w:eastAsia="Calibri" w:hAnsi="Calibri" w:cs="Calibri"/>
            <w:sz w:val="24"/>
            <w:szCs w:val="24"/>
          </w:rPr>
          <w:t>,</w:t>
        </w:r>
      </w:hyperlink>
      <w:r w:rsidRPr="006A484C">
        <w:rPr>
          <w:sz w:val="24"/>
          <w:szCs w:val="24"/>
        </w:rPr>
        <w:t xml:space="preserve"> and its advice for schools on: </w:t>
      </w:r>
    </w:p>
    <w:p w14:paraId="01DC4971" w14:textId="082C2FBE" w:rsidR="004B7D97" w:rsidRPr="007E523C" w:rsidRDefault="004B7D97" w:rsidP="005514CD">
      <w:pPr>
        <w:numPr>
          <w:ilvl w:val="0"/>
          <w:numId w:val="3"/>
        </w:numPr>
        <w:spacing w:after="10" w:line="250" w:lineRule="auto"/>
        <w:ind w:left="1843" w:hanging="425"/>
        <w:rPr>
          <w:sz w:val="24"/>
          <w:szCs w:val="24"/>
        </w:rPr>
      </w:pPr>
      <w:r w:rsidRPr="007E523C">
        <w:rPr>
          <w:sz w:val="24"/>
          <w:szCs w:val="24"/>
        </w:rPr>
        <w:t>Teaching online safety in schools</w:t>
      </w:r>
      <w:r w:rsidR="00BF5980">
        <w:rPr>
          <w:sz w:val="24"/>
          <w:szCs w:val="24"/>
        </w:rPr>
        <w:t>.</w:t>
      </w:r>
    </w:p>
    <w:p w14:paraId="7AFA1C95" w14:textId="0DB0BE80" w:rsidR="004B7D97" w:rsidRPr="007E523C" w:rsidRDefault="004B7D97" w:rsidP="005514CD">
      <w:pPr>
        <w:numPr>
          <w:ilvl w:val="0"/>
          <w:numId w:val="3"/>
        </w:numPr>
        <w:spacing w:after="10" w:line="250" w:lineRule="auto"/>
        <w:ind w:left="1843" w:hanging="425"/>
        <w:rPr>
          <w:sz w:val="24"/>
          <w:szCs w:val="24"/>
        </w:rPr>
      </w:pPr>
      <w:r w:rsidRPr="007E523C">
        <w:rPr>
          <w:sz w:val="24"/>
          <w:szCs w:val="24"/>
        </w:rPr>
        <w:t>Preventing and tackling bullying and cyber-bullying: advice for Principals and school staff</w:t>
      </w:r>
      <w:r w:rsidR="00BF5980">
        <w:rPr>
          <w:sz w:val="24"/>
          <w:szCs w:val="24"/>
        </w:rPr>
        <w:t>.</w:t>
      </w:r>
    </w:p>
    <w:p w14:paraId="68278A99" w14:textId="60100F36" w:rsidR="004B7D97" w:rsidRPr="007E523C" w:rsidRDefault="004B7D97" w:rsidP="005514CD">
      <w:pPr>
        <w:numPr>
          <w:ilvl w:val="0"/>
          <w:numId w:val="3"/>
        </w:numPr>
        <w:spacing w:after="10" w:line="250" w:lineRule="auto"/>
        <w:ind w:left="1843" w:hanging="425"/>
        <w:rPr>
          <w:sz w:val="24"/>
          <w:szCs w:val="24"/>
        </w:rPr>
      </w:pPr>
      <w:r w:rsidRPr="007E523C">
        <w:rPr>
          <w:sz w:val="24"/>
          <w:szCs w:val="24"/>
        </w:rPr>
        <w:t>Relationships and sex education</w:t>
      </w:r>
      <w:r w:rsidR="00BF5980">
        <w:rPr>
          <w:sz w:val="24"/>
          <w:szCs w:val="24"/>
        </w:rPr>
        <w:t>.</w:t>
      </w:r>
    </w:p>
    <w:p w14:paraId="1B24F25E" w14:textId="07CC9B8E" w:rsidR="00AF46A3" w:rsidRPr="00B20A29" w:rsidRDefault="004B7D97" w:rsidP="005514CD">
      <w:pPr>
        <w:numPr>
          <w:ilvl w:val="0"/>
          <w:numId w:val="3"/>
        </w:numPr>
        <w:spacing w:after="10" w:line="250" w:lineRule="auto"/>
        <w:ind w:left="1843" w:hanging="425"/>
        <w:rPr>
          <w:sz w:val="24"/>
          <w:szCs w:val="24"/>
        </w:rPr>
      </w:pPr>
      <w:r w:rsidRPr="007E523C">
        <w:rPr>
          <w:sz w:val="24"/>
          <w:szCs w:val="24"/>
        </w:rPr>
        <w:t>Searching, screening and confiscation</w:t>
      </w:r>
      <w:r w:rsidR="00BF5980">
        <w:rPr>
          <w:sz w:val="24"/>
          <w:szCs w:val="24"/>
        </w:rPr>
        <w:t>.</w:t>
      </w:r>
    </w:p>
    <w:p w14:paraId="4CCAD503" w14:textId="48E96E45" w:rsidR="00AF46A3" w:rsidRDefault="004B7D97" w:rsidP="00A675E9">
      <w:pPr>
        <w:pStyle w:val="ListParagraph"/>
        <w:numPr>
          <w:ilvl w:val="1"/>
          <w:numId w:val="20"/>
        </w:numPr>
        <w:spacing w:before="240" w:after="10" w:line="250" w:lineRule="auto"/>
        <w:ind w:left="1418" w:hanging="709"/>
        <w:rPr>
          <w:sz w:val="24"/>
          <w:szCs w:val="24"/>
        </w:rPr>
      </w:pPr>
      <w:r w:rsidRPr="00AF46A3">
        <w:rPr>
          <w:rFonts w:ascii="Calibri" w:eastAsia="Calibri" w:hAnsi="Calibri" w:cs="Calibri"/>
          <w:sz w:val="24"/>
          <w:szCs w:val="24"/>
        </w:rPr>
        <w:t>It</w:t>
      </w:r>
      <w:r w:rsidR="0062416F" w:rsidRPr="00AF46A3">
        <w:rPr>
          <w:rFonts w:ascii="Calibri" w:eastAsia="Calibri" w:hAnsi="Calibri" w:cs="Calibri"/>
          <w:sz w:val="24"/>
          <w:szCs w:val="24"/>
        </w:rPr>
        <w:t xml:space="preserve"> </w:t>
      </w:r>
      <w:r w:rsidRPr="00AF46A3">
        <w:rPr>
          <w:sz w:val="24"/>
          <w:szCs w:val="24"/>
        </w:rPr>
        <w:t xml:space="preserve">also refers to the DfE’s guidance on </w:t>
      </w:r>
      <w:hyperlink r:id="rId15">
        <w:r w:rsidRPr="00AF46A3">
          <w:rPr>
            <w:sz w:val="24"/>
            <w:szCs w:val="24"/>
          </w:rPr>
          <w:t>protecting children from radicalisation</w:t>
        </w:r>
      </w:hyperlink>
      <w:hyperlink r:id="rId16">
        <w:r w:rsidRPr="00AF46A3">
          <w:rPr>
            <w:sz w:val="24"/>
            <w:szCs w:val="24"/>
          </w:rPr>
          <w:t>.</w:t>
        </w:r>
      </w:hyperlink>
      <w:r w:rsidRPr="00AF46A3">
        <w:rPr>
          <w:sz w:val="24"/>
          <w:szCs w:val="24"/>
        </w:rPr>
        <w:t xml:space="preserve"> </w:t>
      </w:r>
    </w:p>
    <w:p w14:paraId="0C83F516" w14:textId="77777777" w:rsidR="0093339D" w:rsidRDefault="0093339D" w:rsidP="0093339D">
      <w:pPr>
        <w:pStyle w:val="ListParagraph"/>
        <w:spacing w:before="240" w:after="10" w:line="250" w:lineRule="auto"/>
        <w:ind w:left="1418"/>
        <w:rPr>
          <w:sz w:val="24"/>
          <w:szCs w:val="24"/>
        </w:rPr>
      </w:pPr>
    </w:p>
    <w:p w14:paraId="0A8CA960" w14:textId="5713ED8F" w:rsidR="00B20A29" w:rsidRPr="00BF5980" w:rsidRDefault="001E60E6" w:rsidP="00A675E9">
      <w:pPr>
        <w:pStyle w:val="ListParagraph"/>
        <w:numPr>
          <w:ilvl w:val="1"/>
          <w:numId w:val="20"/>
        </w:numPr>
        <w:spacing w:before="240" w:line="250" w:lineRule="auto"/>
        <w:ind w:left="1418" w:hanging="709"/>
        <w:rPr>
          <w:sz w:val="24"/>
          <w:szCs w:val="24"/>
        </w:rPr>
      </w:pPr>
      <w:r w:rsidRPr="00AF46A3">
        <w:rPr>
          <w:rFonts w:ascii="Calibri" w:eastAsia="Calibri" w:hAnsi="Calibri" w:cs="Calibri"/>
          <w:sz w:val="24"/>
          <w:szCs w:val="24"/>
        </w:rPr>
        <w:t xml:space="preserve">It reflects existing legislation, including but not limited to the </w:t>
      </w:r>
      <w:hyperlink r:id="rId17">
        <w:r w:rsidRPr="00AF46A3">
          <w:rPr>
            <w:rFonts w:ascii="Calibri" w:eastAsia="Calibri" w:hAnsi="Calibri" w:cs="Calibri"/>
            <w:sz w:val="24"/>
            <w:szCs w:val="24"/>
          </w:rPr>
          <w:t>Education Act 1996</w:t>
        </w:r>
      </w:hyperlink>
      <w:hyperlink r:id="rId18">
        <w:r w:rsidRPr="00AF46A3">
          <w:rPr>
            <w:rFonts w:ascii="Calibri" w:eastAsia="Calibri" w:hAnsi="Calibri" w:cs="Calibri"/>
            <w:sz w:val="24"/>
            <w:szCs w:val="24"/>
          </w:rPr>
          <w:t xml:space="preserve"> </w:t>
        </w:r>
      </w:hyperlink>
      <w:r w:rsidRPr="00AF46A3">
        <w:rPr>
          <w:rFonts w:ascii="Calibri" w:eastAsia="Calibri" w:hAnsi="Calibri" w:cs="Calibri"/>
          <w:sz w:val="24"/>
          <w:szCs w:val="24"/>
        </w:rPr>
        <w:t xml:space="preserve">(as amended), the </w:t>
      </w:r>
      <w:hyperlink r:id="rId19">
        <w:r w:rsidRPr="00AF46A3">
          <w:rPr>
            <w:rFonts w:ascii="Calibri" w:eastAsia="Calibri" w:hAnsi="Calibri" w:cs="Calibri"/>
            <w:sz w:val="24"/>
            <w:szCs w:val="24"/>
          </w:rPr>
          <w:t>Education and Inspections Act 2006</w:t>
        </w:r>
      </w:hyperlink>
      <w:hyperlink r:id="rId20">
        <w:r w:rsidRPr="00AF46A3">
          <w:rPr>
            <w:rFonts w:ascii="Calibri" w:eastAsia="Calibri" w:hAnsi="Calibri" w:cs="Calibri"/>
            <w:sz w:val="24"/>
            <w:szCs w:val="24"/>
          </w:rPr>
          <w:t xml:space="preserve"> </w:t>
        </w:r>
      </w:hyperlink>
      <w:r w:rsidRPr="00AF46A3">
        <w:rPr>
          <w:rFonts w:ascii="Calibri" w:eastAsia="Calibri" w:hAnsi="Calibri" w:cs="Calibri"/>
          <w:sz w:val="24"/>
          <w:szCs w:val="24"/>
        </w:rPr>
        <w:t xml:space="preserve">and the </w:t>
      </w:r>
      <w:hyperlink r:id="rId21">
        <w:r w:rsidRPr="00AF46A3">
          <w:rPr>
            <w:rFonts w:ascii="Calibri" w:eastAsia="Calibri" w:hAnsi="Calibri" w:cs="Calibri"/>
            <w:sz w:val="24"/>
            <w:szCs w:val="24"/>
          </w:rPr>
          <w:t>Equality Act 2010.</w:t>
        </w:r>
      </w:hyperlink>
      <w:r w:rsidRPr="00AF46A3">
        <w:rPr>
          <w:rFonts w:ascii="Calibri" w:eastAsia="Calibri" w:hAnsi="Calibri" w:cs="Calibri"/>
          <w:sz w:val="24"/>
          <w:szCs w:val="24"/>
        </w:rPr>
        <w:t xml:space="preserve"> In addition, it reflects the </w:t>
      </w:r>
      <w:hyperlink r:id="rId22">
        <w:r w:rsidRPr="00AF46A3">
          <w:rPr>
            <w:rFonts w:ascii="Calibri" w:eastAsia="Calibri" w:hAnsi="Calibri" w:cs="Calibri"/>
            <w:sz w:val="24"/>
            <w:szCs w:val="24"/>
          </w:rPr>
          <w:t xml:space="preserve">Education </w:t>
        </w:r>
      </w:hyperlink>
      <w:hyperlink r:id="rId23">
        <w:r w:rsidRPr="00AF46A3">
          <w:rPr>
            <w:rFonts w:ascii="Calibri" w:eastAsia="Calibri" w:hAnsi="Calibri" w:cs="Calibri"/>
            <w:sz w:val="24"/>
            <w:szCs w:val="24"/>
          </w:rPr>
          <w:t>Act 2011,</w:t>
        </w:r>
      </w:hyperlink>
      <w:r w:rsidRPr="00AF46A3">
        <w:rPr>
          <w:rFonts w:ascii="Calibri" w:eastAsia="Calibri" w:hAnsi="Calibri" w:cs="Calibri"/>
          <w:sz w:val="24"/>
          <w:szCs w:val="24"/>
        </w:rPr>
        <w:t xml:space="preserve"> which has given teachers stronger powers to tackle cyber-bullying by, if necessary, searching for and deleting inappropriate images or files on pupils’ electronic devices where they believe there is a ‘good reason’ to do so. </w:t>
      </w:r>
    </w:p>
    <w:p w14:paraId="57BAB715" w14:textId="77777777" w:rsidR="00BF5980" w:rsidRPr="00B20A29" w:rsidRDefault="00BF5980" w:rsidP="00BF5980">
      <w:pPr>
        <w:pStyle w:val="ListParagraph"/>
        <w:spacing w:before="240" w:line="250" w:lineRule="auto"/>
        <w:ind w:left="1418"/>
        <w:rPr>
          <w:sz w:val="24"/>
          <w:szCs w:val="24"/>
        </w:rPr>
      </w:pPr>
    </w:p>
    <w:p w14:paraId="15DE83DA" w14:textId="4B566FD6" w:rsidR="00BF5980" w:rsidRDefault="001E60E6" w:rsidP="00BF5980">
      <w:pPr>
        <w:pStyle w:val="ListParagraph"/>
        <w:numPr>
          <w:ilvl w:val="1"/>
          <w:numId w:val="20"/>
        </w:numPr>
        <w:spacing w:after="0" w:line="250" w:lineRule="auto"/>
        <w:ind w:left="1418" w:hanging="709"/>
        <w:rPr>
          <w:sz w:val="24"/>
          <w:szCs w:val="24"/>
        </w:rPr>
      </w:pPr>
      <w:r w:rsidRPr="00AF46A3">
        <w:rPr>
          <w:sz w:val="24"/>
          <w:szCs w:val="24"/>
        </w:rPr>
        <w:t>The policy also takes into account the National Curriculum computing programmes of study.</w:t>
      </w:r>
    </w:p>
    <w:p w14:paraId="346795D9" w14:textId="77777777" w:rsidR="00BF5980" w:rsidRPr="00BF5980" w:rsidRDefault="00BF5980" w:rsidP="00BF5980">
      <w:pPr>
        <w:spacing w:after="0" w:line="250" w:lineRule="auto"/>
        <w:rPr>
          <w:sz w:val="24"/>
          <w:szCs w:val="24"/>
        </w:rPr>
      </w:pPr>
    </w:p>
    <w:p w14:paraId="4DCCAADB" w14:textId="0989DA55" w:rsidR="001E60E6" w:rsidRPr="00AF46A3" w:rsidRDefault="001E60E6" w:rsidP="00BF5980">
      <w:pPr>
        <w:pStyle w:val="ListParagraph"/>
        <w:numPr>
          <w:ilvl w:val="1"/>
          <w:numId w:val="20"/>
        </w:numPr>
        <w:spacing w:after="0" w:line="250" w:lineRule="auto"/>
        <w:ind w:left="1418" w:hanging="709"/>
        <w:rPr>
          <w:sz w:val="24"/>
          <w:szCs w:val="24"/>
        </w:rPr>
      </w:pPr>
      <w:r w:rsidRPr="00AF46A3">
        <w:rPr>
          <w:sz w:val="24"/>
          <w:szCs w:val="24"/>
        </w:rPr>
        <w:t xml:space="preserve">This policy complies with our funding agreement and articles of association. </w:t>
      </w:r>
    </w:p>
    <w:p w14:paraId="2CD91276" w14:textId="77777777" w:rsidR="00F367EC" w:rsidRPr="001E60E6" w:rsidRDefault="00F367EC" w:rsidP="001E60E6">
      <w:pPr>
        <w:rPr>
          <w:rFonts w:ascii="Calibri" w:hAnsi="Calibri" w:cs="Calibri"/>
          <w:sz w:val="24"/>
          <w:szCs w:val="24"/>
        </w:rPr>
      </w:pPr>
    </w:p>
    <w:p w14:paraId="2D7AC1DC" w14:textId="77777777" w:rsidR="00B20A29" w:rsidRDefault="0075468D" w:rsidP="00B20A29">
      <w:pPr>
        <w:pStyle w:val="ListParagraph"/>
        <w:numPr>
          <w:ilvl w:val="0"/>
          <w:numId w:val="20"/>
        </w:numPr>
        <w:ind w:left="567" w:hanging="567"/>
        <w:rPr>
          <w:rFonts w:ascii="Calibri" w:hAnsi="Calibri" w:cs="Calibri"/>
          <w:b/>
          <w:sz w:val="24"/>
          <w:szCs w:val="24"/>
        </w:rPr>
      </w:pPr>
      <w:r>
        <w:rPr>
          <w:rFonts w:ascii="Calibri" w:hAnsi="Calibri" w:cs="Calibri"/>
          <w:b/>
          <w:sz w:val="24"/>
          <w:szCs w:val="24"/>
        </w:rPr>
        <w:t>Roles and Responsibilities</w:t>
      </w:r>
    </w:p>
    <w:p w14:paraId="2B2AC801" w14:textId="77777777" w:rsidR="005514CD" w:rsidRDefault="005514CD" w:rsidP="005514CD">
      <w:pPr>
        <w:pStyle w:val="ListParagraph"/>
        <w:ind w:left="567"/>
        <w:rPr>
          <w:rFonts w:ascii="Calibri" w:hAnsi="Calibri" w:cs="Calibri"/>
          <w:b/>
          <w:sz w:val="24"/>
          <w:szCs w:val="24"/>
        </w:rPr>
      </w:pPr>
    </w:p>
    <w:p w14:paraId="60EAEE52" w14:textId="794FFD0F" w:rsidR="00F367EC" w:rsidRPr="005322CF" w:rsidRDefault="00072C8A" w:rsidP="00871E54">
      <w:pPr>
        <w:pStyle w:val="ListParagraph"/>
        <w:numPr>
          <w:ilvl w:val="1"/>
          <w:numId w:val="20"/>
        </w:numPr>
        <w:ind w:left="1418" w:hanging="697"/>
        <w:rPr>
          <w:rFonts w:ascii="Calibri" w:hAnsi="Calibri" w:cs="Calibri"/>
          <w:b/>
          <w:sz w:val="24"/>
          <w:szCs w:val="24"/>
        </w:rPr>
      </w:pPr>
      <w:r w:rsidRPr="005322CF">
        <w:rPr>
          <w:rFonts w:ascii="Calibri" w:hAnsi="Calibri" w:cs="Calibri"/>
          <w:b/>
          <w:bCs/>
          <w:sz w:val="24"/>
          <w:szCs w:val="24"/>
        </w:rPr>
        <w:t>Governance: The Board of Directors and t</w:t>
      </w:r>
      <w:r w:rsidR="0075468D" w:rsidRPr="005322CF">
        <w:rPr>
          <w:rFonts w:ascii="Calibri" w:hAnsi="Calibri" w:cs="Calibri"/>
          <w:b/>
          <w:bCs/>
          <w:sz w:val="24"/>
          <w:szCs w:val="24"/>
        </w:rPr>
        <w:t>he Local Governing Body (“the LGB”)</w:t>
      </w:r>
    </w:p>
    <w:p w14:paraId="3C6A2A5D" w14:textId="461D649F" w:rsidR="004802B6" w:rsidRPr="005322CF" w:rsidRDefault="00DD40D2" w:rsidP="00AB4B03">
      <w:pPr>
        <w:ind w:left="2127" w:hanging="708"/>
        <w:rPr>
          <w:sz w:val="24"/>
          <w:szCs w:val="24"/>
        </w:rPr>
      </w:pPr>
      <w:r w:rsidRPr="005322CF">
        <w:rPr>
          <w:sz w:val="24"/>
          <w:szCs w:val="24"/>
        </w:rPr>
        <w:t xml:space="preserve">3.1.1 </w:t>
      </w:r>
      <w:r w:rsidR="008A11D4" w:rsidRPr="005322CF">
        <w:rPr>
          <w:sz w:val="24"/>
          <w:szCs w:val="24"/>
        </w:rPr>
        <w:tab/>
      </w:r>
      <w:r w:rsidR="004802B6" w:rsidRPr="005322CF">
        <w:rPr>
          <w:sz w:val="24"/>
          <w:szCs w:val="24"/>
        </w:rPr>
        <w:t xml:space="preserve">The </w:t>
      </w:r>
      <w:r w:rsidR="00072C8A" w:rsidRPr="005322CF">
        <w:rPr>
          <w:sz w:val="24"/>
          <w:szCs w:val="24"/>
        </w:rPr>
        <w:t xml:space="preserve">Board of </w:t>
      </w:r>
      <w:r w:rsidR="00284CF4" w:rsidRPr="005322CF">
        <w:rPr>
          <w:sz w:val="24"/>
          <w:szCs w:val="24"/>
        </w:rPr>
        <w:t>D</w:t>
      </w:r>
      <w:r w:rsidR="00072C8A" w:rsidRPr="005322CF">
        <w:rPr>
          <w:sz w:val="24"/>
          <w:szCs w:val="24"/>
        </w:rPr>
        <w:t xml:space="preserve">irectors delegates </w:t>
      </w:r>
      <w:r w:rsidR="004802B6" w:rsidRPr="005322CF">
        <w:rPr>
          <w:sz w:val="24"/>
          <w:szCs w:val="24"/>
        </w:rPr>
        <w:t xml:space="preserve">overall responsibility </w:t>
      </w:r>
      <w:r w:rsidR="00072C8A" w:rsidRPr="005322CF">
        <w:rPr>
          <w:sz w:val="24"/>
          <w:szCs w:val="24"/>
        </w:rPr>
        <w:t xml:space="preserve">to the LGB </w:t>
      </w:r>
      <w:r w:rsidR="004802B6" w:rsidRPr="005322CF">
        <w:rPr>
          <w:sz w:val="24"/>
          <w:szCs w:val="24"/>
        </w:rPr>
        <w:t>for monitoring this policy and holding the</w:t>
      </w:r>
      <w:r w:rsidR="006A3410" w:rsidRPr="005322CF">
        <w:rPr>
          <w:sz w:val="24"/>
          <w:szCs w:val="24"/>
        </w:rPr>
        <w:t xml:space="preserve"> </w:t>
      </w:r>
      <w:r w:rsidR="00BA1814" w:rsidRPr="005322CF">
        <w:rPr>
          <w:sz w:val="24"/>
          <w:szCs w:val="24"/>
        </w:rPr>
        <w:t xml:space="preserve">(Executive) </w:t>
      </w:r>
      <w:r w:rsidR="004802B6" w:rsidRPr="005322CF">
        <w:rPr>
          <w:sz w:val="24"/>
          <w:szCs w:val="24"/>
        </w:rPr>
        <w:t xml:space="preserve">Principal to account for its implementation in </w:t>
      </w:r>
      <w:r w:rsidR="00E4454A" w:rsidRPr="005322CF">
        <w:rPr>
          <w:sz w:val="24"/>
          <w:szCs w:val="24"/>
        </w:rPr>
        <w:t>Emmaus schools</w:t>
      </w:r>
      <w:r w:rsidR="004802B6" w:rsidRPr="005322CF">
        <w:rPr>
          <w:sz w:val="24"/>
          <w:szCs w:val="24"/>
        </w:rPr>
        <w:t xml:space="preserve">.  </w:t>
      </w:r>
    </w:p>
    <w:p w14:paraId="4FE80FBF" w14:textId="6922454B" w:rsidR="004802B6" w:rsidRPr="004802B6" w:rsidRDefault="006A3410" w:rsidP="00AB4B03">
      <w:pPr>
        <w:ind w:left="2127" w:hanging="708"/>
        <w:rPr>
          <w:sz w:val="24"/>
          <w:szCs w:val="24"/>
        </w:rPr>
      </w:pPr>
      <w:r w:rsidRPr="005322CF">
        <w:rPr>
          <w:sz w:val="24"/>
          <w:szCs w:val="24"/>
        </w:rPr>
        <w:t xml:space="preserve">3.1.2 </w:t>
      </w:r>
      <w:r w:rsidR="008A11D4" w:rsidRPr="005322CF">
        <w:rPr>
          <w:sz w:val="24"/>
          <w:szCs w:val="24"/>
        </w:rPr>
        <w:tab/>
      </w:r>
      <w:r w:rsidR="004802B6" w:rsidRPr="005322CF">
        <w:rPr>
          <w:sz w:val="24"/>
          <w:szCs w:val="24"/>
        </w:rPr>
        <w:t>The LGB will make sure all staff undergo online safety training as part of child protection and safeguarding training, and ensure staff understand their expectations, roles and responsibilities around filtering and monitoring.</w:t>
      </w:r>
      <w:r w:rsidR="004802B6" w:rsidRPr="004802B6">
        <w:rPr>
          <w:sz w:val="24"/>
          <w:szCs w:val="24"/>
        </w:rPr>
        <w:t xml:space="preserve"> </w:t>
      </w:r>
    </w:p>
    <w:p w14:paraId="14B0E3B0" w14:textId="62C935F2" w:rsidR="004802B6" w:rsidRPr="009A39D2" w:rsidRDefault="006A3410" w:rsidP="00AB4B03">
      <w:pPr>
        <w:ind w:left="2127" w:hanging="708"/>
        <w:rPr>
          <w:sz w:val="24"/>
          <w:szCs w:val="24"/>
        </w:rPr>
      </w:pPr>
      <w:r>
        <w:rPr>
          <w:sz w:val="24"/>
          <w:szCs w:val="24"/>
        </w:rPr>
        <w:t xml:space="preserve">3.1.3 </w:t>
      </w:r>
      <w:r w:rsidR="008A11D4">
        <w:rPr>
          <w:sz w:val="24"/>
          <w:szCs w:val="24"/>
        </w:rPr>
        <w:tab/>
      </w:r>
      <w:r w:rsidR="004802B6" w:rsidRPr="004802B6">
        <w:rPr>
          <w:sz w:val="24"/>
          <w:szCs w:val="24"/>
        </w:rPr>
        <w:t xml:space="preserve">The LGB will also make sure all staff receive regular online safety updates (via email, e-bulletins and staff meetings), as required and at least annually, to ensure they are continually provided with the relevant skills and knowledge to effectively </w:t>
      </w:r>
      <w:r w:rsidR="004802B6" w:rsidRPr="009A39D2">
        <w:rPr>
          <w:sz w:val="24"/>
          <w:szCs w:val="24"/>
        </w:rPr>
        <w:t>safeguard children.</w:t>
      </w:r>
    </w:p>
    <w:p w14:paraId="790FB0E0" w14:textId="6CBEE00B" w:rsidR="004802B6" w:rsidRPr="005322CF" w:rsidRDefault="006A3410" w:rsidP="00AB4B03">
      <w:pPr>
        <w:ind w:left="2127" w:hanging="708"/>
        <w:rPr>
          <w:sz w:val="24"/>
          <w:szCs w:val="24"/>
        </w:rPr>
      </w:pPr>
      <w:r w:rsidRPr="009A39D2">
        <w:rPr>
          <w:sz w:val="24"/>
          <w:szCs w:val="24"/>
        </w:rPr>
        <w:t xml:space="preserve">3.1.4 </w:t>
      </w:r>
      <w:r w:rsidR="008A11D4" w:rsidRPr="009A39D2">
        <w:rPr>
          <w:sz w:val="24"/>
          <w:szCs w:val="24"/>
        </w:rPr>
        <w:tab/>
      </w:r>
      <w:r w:rsidR="0012646B" w:rsidRPr="009A39D2">
        <w:rPr>
          <w:sz w:val="24"/>
          <w:szCs w:val="24"/>
        </w:rPr>
        <w:t xml:space="preserve">The LGB will co-ordinate </w:t>
      </w:r>
      <w:r w:rsidR="00A6281D" w:rsidRPr="009A39D2">
        <w:rPr>
          <w:sz w:val="24"/>
          <w:szCs w:val="24"/>
        </w:rPr>
        <w:t>termly</w:t>
      </w:r>
      <w:r w:rsidR="0012646B" w:rsidRPr="009A39D2">
        <w:rPr>
          <w:sz w:val="24"/>
          <w:szCs w:val="24"/>
        </w:rPr>
        <w:t xml:space="preserve"> meetings with appropriate staff to discuss </w:t>
      </w:r>
      <w:r w:rsidR="00FB5A45">
        <w:rPr>
          <w:sz w:val="24"/>
          <w:szCs w:val="24"/>
        </w:rPr>
        <w:t xml:space="preserve">online safety, requirements for training and both discuss </w:t>
      </w:r>
      <w:r w:rsidR="0012646B" w:rsidRPr="009A39D2">
        <w:rPr>
          <w:sz w:val="24"/>
          <w:szCs w:val="24"/>
        </w:rPr>
        <w:t xml:space="preserve">and test the online safety mechanisms in place. The Safeguarding Governor and </w:t>
      </w:r>
      <w:r w:rsidR="00DC7FA0" w:rsidRPr="009A39D2">
        <w:rPr>
          <w:sz w:val="24"/>
          <w:szCs w:val="24"/>
        </w:rPr>
        <w:t xml:space="preserve">the </w:t>
      </w:r>
      <w:r w:rsidR="00DB076D" w:rsidRPr="009A39D2">
        <w:rPr>
          <w:sz w:val="24"/>
          <w:szCs w:val="24"/>
        </w:rPr>
        <w:t>D</w:t>
      </w:r>
      <w:r w:rsidR="0012646B" w:rsidRPr="009A39D2">
        <w:rPr>
          <w:sz w:val="24"/>
          <w:szCs w:val="24"/>
        </w:rPr>
        <w:t xml:space="preserve">esignated </w:t>
      </w:r>
      <w:r w:rsidR="00DB076D" w:rsidRPr="009A39D2">
        <w:rPr>
          <w:sz w:val="24"/>
          <w:szCs w:val="24"/>
        </w:rPr>
        <w:t>S</w:t>
      </w:r>
      <w:r w:rsidR="0012646B" w:rsidRPr="009A39D2">
        <w:rPr>
          <w:sz w:val="24"/>
          <w:szCs w:val="24"/>
        </w:rPr>
        <w:t xml:space="preserve">afeguarding </w:t>
      </w:r>
      <w:r w:rsidR="00DB076D" w:rsidRPr="009A39D2">
        <w:rPr>
          <w:sz w:val="24"/>
          <w:szCs w:val="24"/>
        </w:rPr>
        <w:t>L</w:t>
      </w:r>
      <w:r w:rsidR="0012646B" w:rsidRPr="009A39D2">
        <w:rPr>
          <w:sz w:val="24"/>
          <w:szCs w:val="24"/>
        </w:rPr>
        <w:t xml:space="preserve">ead (DSL) will actively run filter and search term tests </w:t>
      </w:r>
      <w:r w:rsidR="00CB0B66" w:rsidRPr="009A39D2">
        <w:rPr>
          <w:sz w:val="24"/>
          <w:szCs w:val="24"/>
        </w:rPr>
        <w:t>term</w:t>
      </w:r>
      <w:r w:rsidR="0012646B" w:rsidRPr="009A39D2">
        <w:rPr>
          <w:sz w:val="24"/>
          <w:szCs w:val="24"/>
        </w:rPr>
        <w:t>ly</w:t>
      </w:r>
      <w:r w:rsidR="00FB5A45">
        <w:rPr>
          <w:sz w:val="24"/>
          <w:szCs w:val="24"/>
        </w:rPr>
        <w:t xml:space="preserve">, </w:t>
      </w:r>
      <w:r w:rsidR="0012646B" w:rsidRPr="009A39D2">
        <w:rPr>
          <w:sz w:val="24"/>
          <w:szCs w:val="24"/>
        </w:rPr>
        <w:t xml:space="preserve">documenting accordingly </w:t>
      </w:r>
      <w:r w:rsidR="00FB5A45">
        <w:rPr>
          <w:sz w:val="24"/>
          <w:szCs w:val="24"/>
        </w:rPr>
        <w:t>using the Minimum Testing of Online Safety Mechanisms Form (Appendix 4)</w:t>
      </w:r>
      <w:r w:rsidR="00FB5A45" w:rsidRPr="009A39D2">
        <w:rPr>
          <w:sz w:val="24"/>
          <w:szCs w:val="24"/>
        </w:rPr>
        <w:t xml:space="preserve">, </w:t>
      </w:r>
      <w:r w:rsidR="0012646B" w:rsidRPr="009A39D2">
        <w:rPr>
          <w:sz w:val="24"/>
          <w:szCs w:val="24"/>
        </w:rPr>
        <w:t xml:space="preserve">and liaising as necessary with </w:t>
      </w:r>
      <w:r w:rsidR="00C979D7" w:rsidRPr="009A39D2">
        <w:rPr>
          <w:sz w:val="24"/>
          <w:szCs w:val="24"/>
        </w:rPr>
        <w:t xml:space="preserve">Emmaus </w:t>
      </w:r>
      <w:r w:rsidR="00C979D7" w:rsidRPr="005322CF">
        <w:rPr>
          <w:sz w:val="24"/>
          <w:szCs w:val="24"/>
        </w:rPr>
        <w:t>Catholic MAC ICT Support Team</w:t>
      </w:r>
      <w:r w:rsidR="0012646B" w:rsidRPr="005322CF">
        <w:rPr>
          <w:sz w:val="24"/>
          <w:szCs w:val="24"/>
        </w:rPr>
        <w:t xml:space="preserve">. Online safety logs as provided by </w:t>
      </w:r>
      <w:r w:rsidR="00DC7FA0" w:rsidRPr="005322CF">
        <w:rPr>
          <w:sz w:val="24"/>
          <w:szCs w:val="24"/>
        </w:rPr>
        <w:t xml:space="preserve">the </w:t>
      </w:r>
      <w:r w:rsidR="0012646B" w:rsidRPr="005322CF">
        <w:rPr>
          <w:sz w:val="24"/>
          <w:szCs w:val="24"/>
        </w:rPr>
        <w:t xml:space="preserve">DSL should be monitored and reviewed. </w:t>
      </w:r>
      <w:r w:rsidR="004802B6" w:rsidRPr="005322CF">
        <w:rPr>
          <w:sz w:val="24"/>
          <w:szCs w:val="24"/>
        </w:rPr>
        <w:t xml:space="preserve">The LGB should ensure children are taught how to keep themselves and others safe, including keeping safe online.   </w:t>
      </w:r>
    </w:p>
    <w:p w14:paraId="46E9DD9C" w14:textId="05181E11" w:rsidR="008F7105" w:rsidRPr="009A39D2" w:rsidRDefault="006A3410" w:rsidP="00AB4B03">
      <w:pPr>
        <w:ind w:left="2127" w:hanging="708"/>
        <w:rPr>
          <w:sz w:val="24"/>
          <w:szCs w:val="24"/>
        </w:rPr>
      </w:pPr>
      <w:r w:rsidRPr="005322CF">
        <w:rPr>
          <w:sz w:val="24"/>
          <w:szCs w:val="24"/>
        </w:rPr>
        <w:t xml:space="preserve">3.1.5 </w:t>
      </w:r>
      <w:r w:rsidR="008A11D4" w:rsidRPr="005322CF">
        <w:rPr>
          <w:sz w:val="24"/>
          <w:szCs w:val="24"/>
        </w:rPr>
        <w:tab/>
      </w:r>
      <w:r w:rsidR="004802B6" w:rsidRPr="005322CF">
        <w:rPr>
          <w:sz w:val="24"/>
          <w:szCs w:val="24"/>
        </w:rPr>
        <w:t xml:space="preserve">The </w:t>
      </w:r>
      <w:r w:rsidR="007152A0" w:rsidRPr="005322CF">
        <w:rPr>
          <w:sz w:val="24"/>
          <w:szCs w:val="24"/>
        </w:rPr>
        <w:t>Board of Directors</w:t>
      </w:r>
      <w:r w:rsidR="004802B6" w:rsidRPr="005322CF">
        <w:rPr>
          <w:sz w:val="24"/>
          <w:szCs w:val="24"/>
        </w:rPr>
        <w:t xml:space="preserve"> must ensure </w:t>
      </w:r>
      <w:r w:rsidR="007357A9" w:rsidRPr="005322CF">
        <w:rPr>
          <w:sz w:val="24"/>
          <w:szCs w:val="24"/>
        </w:rPr>
        <w:t>MAC</w:t>
      </w:r>
      <w:r w:rsidR="004802B6" w:rsidRPr="005322CF">
        <w:rPr>
          <w:sz w:val="24"/>
          <w:szCs w:val="24"/>
        </w:rPr>
        <w:t xml:space="preserve"> school</w:t>
      </w:r>
      <w:r w:rsidR="007357A9" w:rsidRPr="005322CF">
        <w:rPr>
          <w:sz w:val="24"/>
          <w:szCs w:val="24"/>
        </w:rPr>
        <w:t>s</w:t>
      </w:r>
      <w:r w:rsidR="004802B6" w:rsidRPr="005322CF">
        <w:rPr>
          <w:sz w:val="24"/>
          <w:szCs w:val="24"/>
        </w:rPr>
        <w:t xml:space="preserve"> ha</w:t>
      </w:r>
      <w:r w:rsidR="007357A9" w:rsidRPr="005322CF">
        <w:rPr>
          <w:sz w:val="24"/>
          <w:szCs w:val="24"/>
        </w:rPr>
        <w:t>ve</w:t>
      </w:r>
      <w:r w:rsidR="004802B6" w:rsidRPr="005322CF">
        <w:rPr>
          <w:sz w:val="24"/>
          <w:szCs w:val="24"/>
        </w:rPr>
        <w:t xml:space="preserve"> appropriate filtering and monitoring systems in place on school devices and school networks and </w:t>
      </w:r>
      <w:r w:rsidR="004034EE" w:rsidRPr="005322CF">
        <w:rPr>
          <w:sz w:val="24"/>
          <w:szCs w:val="24"/>
        </w:rPr>
        <w:t xml:space="preserve">the </w:t>
      </w:r>
      <w:r w:rsidR="007357A9" w:rsidRPr="005322CF">
        <w:rPr>
          <w:sz w:val="24"/>
          <w:szCs w:val="24"/>
        </w:rPr>
        <w:t xml:space="preserve">school </w:t>
      </w:r>
      <w:r w:rsidR="004034EE" w:rsidRPr="005322CF">
        <w:rPr>
          <w:sz w:val="24"/>
          <w:szCs w:val="24"/>
        </w:rPr>
        <w:t xml:space="preserve">LGB Safeguarding Link Governor </w:t>
      </w:r>
      <w:r w:rsidR="004802B6" w:rsidRPr="005322CF">
        <w:rPr>
          <w:sz w:val="24"/>
          <w:szCs w:val="24"/>
        </w:rPr>
        <w:t>will regularly review their effectiveness</w:t>
      </w:r>
      <w:r w:rsidR="00183AB0" w:rsidRPr="005322CF">
        <w:rPr>
          <w:sz w:val="24"/>
          <w:szCs w:val="24"/>
        </w:rPr>
        <w:t xml:space="preserve"> </w:t>
      </w:r>
      <w:r w:rsidR="005271D0" w:rsidRPr="005322CF">
        <w:rPr>
          <w:sz w:val="24"/>
          <w:szCs w:val="24"/>
        </w:rPr>
        <w:t xml:space="preserve">at least termly during their Safeguarding link meeting with the </w:t>
      </w:r>
      <w:r w:rsidR="00BA5965" w:rsidRPr="005322CF">
        <w:rPr>
          <w:sz w:val="24"/>
          <w:szCs w:val="24"/>
        </w:rPr>
        <w:t xml:space="preserve">DSL. </w:t>
      </w:r>
      <w:r w:rsidR="00751D64" w:rsidRPr="005322CF">
        <w:rPr>
          <w:sz w:val="24"/>
          <w:szCs w:val="24"/>
        </w:rPr>
        <w:t xml:space="preserve">The LGB safeguarding link </w:t>
      </w:r>
      <w:r w:rsidR="000A0A22" w:rsidRPr="005322CF">
        <w:rPr>
          <w:sz w:val="24"/>
          <w:szCs w:val="24"/>
        </w:rPr>
        <w:t xml:space="preserve">Governor should then feedback their findings from their </w:t>
      </w:r>
      <w:r w:rsidR="004E057F" w:rsidRPr="005322CF">
        <w:rPr>
          <w:sz w:val="24"/>
          <w:szCs w:val="24"/>
        </w:rPr>
        <w:t>termly Safeguarding</w:t>
      </w:r>
      <w:r w:rsidR="000A0A22" w:rsidRPr="005322CF">
        <w:rPr>
          <w:sz w:val="24"/>
          <w:szCs w:val="24"/>
        </w:rPr>
        <w:t xml:space="preserve"> meetings to the whole LGB at the next meeting</w:t>
      </w:r>
      <w:r w:rsidR="004E057F" w:rsidRPr="005322CF">
        <w:rPr>
          <w:sz w:val="24"/>
          <w:szCs w:val="24"/>
        </w:rPr>
        <w:t xml:space="preserve">. </w:t>
      </w:r>
      <w:r w:rsidR="004802B6" w:rsidRPr="005322CF">
        <w:rPr>
          <w:sz w:val="24"/>
          <w:szCs w:val="24"/>
        </w:rPr>
        <w:t xml:space="preserve">The </w:t>
      </w:r>
      <w:r w:rsidR="009A5C14" w:rsidRPr="005322CF">
        <w:rPr>
          <w:sz w:val="24"/>
          <w:szCs w:val="24"/>
        </w:rPr>
        <w:t xml:space="preserve">Board of </w:t>
      </w:r>
      <w:r w:rsidR="002B46F3" w:rsidRPr="005322CF">
        <w:rPr>
          <w:sz w:val="24"/>
          <w:szCs w:val="24"/>
        </w:rPr>
        <w:t>Directors</w:t>
      </w:r>
      <w:r w:rsidR="004802B6" w:rsidRPr="005322CF">
        <w:rPr>
          <w:sz w:val="24"/>
          <w:szCs w:val="24"/>
        </w:rPr>
        <w:t xml:space="preserve"> will review the DfE filtering and monitoring standards, and discuss with IT staff and service providers what needs to be done to support the school in meeting those standards, which include</w:t>
      </w:r>
      <w:r w:rsidR="004802B6" w:rsidRPr="009A39D2">
        <w:rPr>
          <w:sz w:val="24"/>
          <w:szCs w:val="24"/>
        </w:rPr>
        <w:t>:</w:t>
      </w:r>
    </w:p>
    <w:p w14:paraId="37F94E79" w14:textId="77777777" w:rsidR="005F0BDB" w:rsidRDefault="005F0BDB" w:rsidP="007072F4">
      <w:pPr>
        <w:pStyle w:val="ListParagraph"/>
        <w:numPr>
          <w:ilvl w:val="0"/>
          <w:numId w:val="22"/>
        </w:numPr>
        <w:spacing w:after="10" w:line="250" w:lineRule="auto"/>
        <w:ind w:left="2552"/>
        <w:rPr>
          <w:sz w:val="24"/>
          <w:szCs w:val="24"/>
        </w:rPr>
      </w:pPr>
      <w:r w:rsidRPr="009A39D2">
        <w:rPr>
          <w:sz w:val="24"/>
          <w:szCs w:val="24"/>
        </w:rPr>
        <w:t>Identifying and assigning roles and responsibilities to manage filtering and monitoring systems;</w:t>
      </w:r>
    </w:p>
    <w:p w14:paraId="7950C94B" w14:textId="2917B466" w:rsidR="001F1B8E" w:rsidRPr="009A39D2" w:rsidRDefault="001F1B8E" w:rsidP="007072F4">
      <w:pPr>
        <w:pStyle w:val="ListParagraph"/>
        <w:numPr>
          <w:ilvl w:val="0"/>
          <w:numId w:val="22"/>
        </w:numPr>
        <w:spacing w:after="10" w:line="250" w:lineRule="auto"/>
        <w:ind w:left="2552"/>
        <w:rPr>
          <w:sz w:val="24"/>
          <w:szCs w:val="24"/>
        </w:rPr>
      </w:pPr>
      <w:r>
        <w:rPr>
          <w:sz w:val="24"/>
          <w:szCs w:val="24"/>
        </w:rPr>
        <w:t>Reviewing filtering and monitoring provisions at least annually;</w:t>
      </w:r>
    </w:p>
    <w:p w14:paraId="404B0492" w14:textId="77777777" w:rsidR="005F0BDB" w:rsidRPr="00984E38" w:rsidRDefault="005F0BDB" w:rsidP="007072F4">
      <w:pPr>
        <w:pStyle w:val="ListParagraph"/>
        <w:numPr>
          <w:ilvl w:val="0"/>
          <w:numId w:val="22"/>
        </w:numPr>
        <w:spacing w:after="10" w:line="250" w:lineRule="auto"/>
        <w:ind w:left="2552"/>
        <w:rPr>
          <w:sz w:val="24"/>
          <w:szCs w:val="24"/>
        </w:rPr>
      </w:pPr>
      <w:r w:rsidRPr="009A39D2">
        <w:rPr>
          <w:sz w:val="24"/>
          <w:szCs w:val="24"/>
        </w:rPr>
        <w:t>Blocking harmful and inappropriate</w:t>
      </w:r>
      <w:r w:rsidRPr="00984E38">
        <w:rPr>
          <w:sz w:val="24"/>
          <w:szCs w:val="24"/>
        </w:rPr>
        <w:t xml:space="preserve"> content without unreasonably impacting teaching and learning;</w:t>
      </w:r>
    </w:p>
    <w:p w14:paraId="187C2477" w14:textId="1CEE0438" w:rsidR="008F7105" w:rsidRDefault="005F0BDB" w:rsidP="00C160D6">
      <w:pPr>
        <w:pStyle w:val="ListParagraph"/>
        <w:numPr>
          <w:ilvl w:val="0"/>
          <w:numId w:val="22"/>
        </w:numPr>
        <w:spacing w:after="10" w:line="250" w:lineRule="auto"/>
        <w:ind w:left="2552"/>
        <w:rPr>
          <w:sz w:val="24"/>
          <w:szCs w:val="24"/>
        </w:rPr>
      </w:pPr>
      <w:r w:rsidRPr="00984E38">
        <w:rPr>
          <w:sz w:val="24"/>
          <w:szCs w:val="24"/>
        </w:rPr>
        <w:t>Having effective monitoring strategies in place that meet their safeguarding needs.</w:t>
      </w:r>
    </w:p>
    <w:p w14:paraId="513B250F" w14:textId="77777777" w:rsidR="00C160D6" w:rsidRPr="00C160D6" w:rsidRDefault="00C160D6" w:rsidP="00C160D6">
      <w:pPr>
        <w:pStyle w:val="ListParagraph"/>
        <w:spacing w:after="10" w:line="250" w:lineRule="auto"/>
        <w:ind w:left="2552"/>
        <w:rPr>
          <w:sz w:val="24"/>
          <w:szCs w:val="24"/>
        </w:rPr>
      </w:pPr>
    </w:p>
    <w:p w14:paraId="75552C52" w14:textId="027FF345" w:rsidR="005A5F18" w:rsidRPr="005A5F18" w:rsidRDefault="006A3410" w:rsidP="00AB4B03">
      <w:pPr>
        <w:ind w:left="2127" w:hanging="708"/>
        <w:rPr>
          <w:sz w:val="24"/>
          <w:szCs w:val="24"/>
        </w:rPr>
      </w:pPr>
      <w:r>
        <w:rPr>
          <w:sz w:val="24"/>
          <w:szCs w:val="24"/>
        </w:rPr>
        <w:t>3.1.</w:t>
      </w:r>
      <w:r w:rsidR="00E6490B">
        <w:rPr>
          <w:sz w:val="24"/>
          <w:szCs w:val="24"/>
        </w:rPr>
        <w:t>6</w:t>
      </w:r>
      <w:r>
        <w:rPr>
          <w:sz w:val="24"/>
          <w:szCs w:val="24"/>
        </w:rPr>
        <w:t xml:space="preserve"> </w:t>
      </w:r>
      <w:r w:rsidR="008A11D4">
        <w:rPr>
          <w:sz w:val="24"/>
          <w:szCs w:val="24"/>
        </w:rPr>
        <w:tab/>
      </w:r>
      <w:r w:rsidR="005A5F18" w:rsidRPr="007072F4">
        <w:rPr>
          <w:b/>
          <w:bCs/>
          <w:sz w:val="24"/>
          <w:szCs w:val="24"/>
        </w:rPr>
        <w:t xml:space="preserve">All LGB Members will: </w:t>
      </w:r>
    </w:p>
    <w:p w14:paraId="5F9245EA" w14:textId="618C182C" w:rsidR="005A5F18" w:rsidRPr="007A6408" w:rsidRDefault="005A5F18" w:rsidP="007072F4">
      <w:pPr>
        <w:pStyle w:val="ListParagraph"/>
        <w:numPr>
          <w:ilvl w:val="0"/>
          <w:numId w:val="23"/>
        </w:numPr>
        <w:spacing w:after="10" w:line="250" w:lineRule="auto"/>
        <w:ind w:left="2552"/>
        <w:rPr>
          <w:sz w:val="24"/>
          <w:szCs w:val="24"/>
        </w:rPr>
      </w:pPr>
      <w:r w:rsidRPr="007A6408">
        <w:rPr>
          <w:sz w:val="24"/>
          <w:szCs w:val="24"/>
        </w:rPr>
        <w:t>Ensure that they have read and understood this policy</w:t>
      </w:r>
      <w:r w:rsidR="006501D6">
        <w:rPr>
          <w:sz w:val="24"/>
          <w:szCs w:val="24"/>
        </w:rPr>
        <w:t>.</w:t>
      </w:r>
    </w:p>
    <w:p w14:paraId="0991133A" w14:textId="68D8C1EB" w:rsidR="005A5F18" w:rsidRPr="007A6408" w:rsidRDefault="005A5F18" w:rsidP="007072F4">
      <w:pPr>
        <w:pStyle w:val="ListParagraph"/>
        <w:numPr>
          <w:ilvl w:val="0"/>
          <w:numId w:val="23"/>
        </w:numPr>
        <w:spacing w:after="39" w:line="250" w:lineRule="auto"/>
        <w:ind w:left="2552"/>
        <w:rPr>
          <w:sz w:val="24"/>
          <w:szCs w:val="24"/>
        </w:rPr>
      </w:pPr>
      <w:r w:rsidRPr="007A6408">
        <w:rPr>
          <w:sz w:val="24"/>
          <w:szCs w:val="24"/>
        </w:rPr>
        <w:t xml:space="preserve">Agree </w:t>
      </w:r>
      <w:r w:rsidRPr="007A6408">
        <w:rPr>
          <w:rFonts w:ascii="Calibri" w:eastAsia="Calibri" w:hAnsi="Calibri" w:cs="Calibri"/>
          <w:sz w:val="24"/>
          <w:szCs w:val="24"/>
        </w:rPr>
        <w:t xml:space="preserve">and adhere to the terms on acceptable use of the school’s ICT systems and the </w:t>
      </w:r>
      <w:r w:rsidRPr="007A6408">
        <w:rPr>
          <w:sz w:val="24"/>
          <w:szCs w:val="24"/>
        </w:rPr>
        <w:t>internet (</w:t>
      </w:r>
      <w:r w:rsidR="006154EF">
        <w:rPr>
          <w:sz w:val="24"/>
          <w:szCs w:val="24"/>
        </w:rPr>
        <w:t>A</w:t>
      </w:r>
      <w:r w:rsidRPr="007A6408">
        <w:rPr>
          <w:sz w:val="24"/>
          <w:szCs w:val="24"/>
        </w:rPr>
        <w:t>ppendix 3)</w:t>
      </w:r>
      <w:r w:rsidR="006501D6">
        <w:rPr>
          <w:sz w:val="24"/>
          <w:szCs w:val="24"/>
        </w:rPr>
        <w:t>.</w:t>
      </w:r>
    </w:p>
    <w:p w14:paraId="1D9B5D28" w14:textId="0B9F8D92" w:rsidR="005A5F18" w:rsidRPr="007A6408" w:rsidRDefault="005A5F18" w:rsidP="007072F4">
      <w:pPr>
        <w:pStyle w:val="ListParagraph"/>
        <w:numPr>
          <w:ilvl w:val="0"/>
          <w:numId w:val="23"/>
        </w:numPr>
        <w:spacing w:after="39" w:line="250" w:lineRule="auto"/>
        <w:ind w:left="2552"/>
        <w:rPr>
          <w:sz w:val="24"/>
          <w:szCs w:val="24"/>
        </w:rPr>
      </w:pPr>
      <w:r w:rsidRPr="007A6408">
        <w:rPr>
          <w:sz w:val="24"/>
          <w:szCs w:val="24"/>
        </w:rPr>
        <w:t>Ensure that online safety is a running and interrelated theme while devising and implementing their whole-school or college approach to safeguarding and related policies and/or procedures</w:t>
      </w:r>
      <w:r w:rsidR="006501D6">
        <w:rPr>
          <w:sz w:val="24"/>
          <w:szCs w:val="24"/>
        </w:rPr>
        <w:t>.</w:t>
      </w:r>
    </w:p>
    <w:p w14:paraId="2D34384F" w14:textId="4AA3DE9A" w:rsidR="006501D6" w:rsidRDefault="005A5F18" w:rsidP="007072F4">
      <w:pPr>
        <w:pStyle w:val="ListParagraph"/>
        <w:numPr>
          <w:ilvl w:val="0"/>
          <w:numId w:val="23"/>
        </w:numPr>
        <w:spacing w:after="0" w:line="250" w:lineRule="auto"/>
        <w:ind w:left="2552"/>
        <w:rPr>
          <w:sz w:val="24"/>
          <w:szCs w:val="24"/>
        </w:rPr>
      </w:pPr>
      <w:r w:rsidRPr="007A6408">
        <w:rPr>
          <w:sz w:val="24"/>
          <w:szCs w:val="24"/>
        </w:rPr>
        <w:t xml:space="preserve">Ensure that, where necessary, teaching about safeguarding, including online safety, is adapted for vulnerable children, victims of abuse and some pupils with SEND because of the </w:t>
      </w:r>
      <w:r w:rsidRPr="007A6408">
        <w:rPr>
          <w:rFonts w:ascii="Calibri" w:eastAsia="Calibri" w:hAnsi="Calibri" w:cs="Calibri"/>
          <w:sz w:val="24"/>
          <w:szCs w:val="24"/>
        </w:rPr>
        <w:t xml:space="preserve">importance of recognising that a ‘one size fits all’ approach may not be appropriate for all </w:t>
      </w:r>
      <w:r w:rsidRPr="007A6408">
        <w:rPr>
          <w:sz w:val="24"/>
          <w:szCs w:val="24"/>
        </w:rPr>
        <w:t>children in all situations, and a more personalised or contextualised approach may often be more suitable</w:t>
      </w:r>
      <w:r w:rsidR="006501D6">
        <w:rPr>
          <w:sz w:val="24"/>
          <w:szCs w:val="24"/>
        </w:rPr>
        <w:t>.</w:t>
      </w:r>
    </w:p>
    <w:p w14:paraId="409F767D" w14:textId="77777777" w:rsidR="006501D6" w:rsidRDefault="006501D6" w:rsidP="006501D6">
      <w:pPr>
        <w:pStyle w:val="ListParagraph"/>
        <w:spacing w:after="0" w:line="250" w:lineRule="auto"/>
        <w:ind w:left="1080"/>
        <w:rPr>
          <w:sz w:val="24"/>
          <w:szCs w:val="24"/>
        </w:rPr>
      </w:pPr>
    </w:p>
    <w:p w14:paraId="29695F59" w14:textId="230DF9A0" w:rsidR="000D3034" w:rsidRPr="006501D6" w:rsidRDefault="005A5F18" w:rsidP="00871E54">
      <w:pPr>
        <w:pStyle w:val="ListParagraph"/>
        <w:numPr>
          <w:ilvl w:val="1"/>
          <w:numId w:val="20"/>
        </w:numPr>
        <w:spacing w:line="250" w:lineRule="auto"/>
        <w:ind w:left="1418" w:hanging="709"/>
        <w:rPr>
          <w:sz w:val="24"/>
          <w:szCs w:val="24"/>
        </w:rPr>
      </w:pPr>
      <w:r w:rsidRPr="006501D6">
        <w:rPr>
          <w:rFonts w:ascii="Calibri" w:hAnsi="Calibri" w:cs="Calibri"/>
          <w:b/>
          <w:bCs/>
          <w:sz w:val="24"/>
          <w:szCs w:val="24"/>
        </w:rPr>
        <w:t>The C</w:t>
      </w:r>
      <w:r w:rsidR="00267761">
        <w:rPr>
          <w:rFonts w:ascii="Calibri" w:hAnsi="Calibri" w:cs="Calibri"/>
          <w:b/>
          <w:bCs/>
          <w:sz w:val="24"/>
          <w:szCs w:val="24"/>
        </w:rPr>
        <w:t>EO</w:t>
      </w:r>
      <w:r w:rsidRPr="006501D6">
        <w:rPr>
          <w:rFonts w:ascii="Calibri" w:hAnsi="Calibri" w:cs="Calibri"/>
          <w:b/>
          <w:bCs/>
          <w:sz w:val="24"/>
          <w:szCs w:val="24"/>
        </w:rPr>
        <w:t>/</w:t>
      </w:r>
      <w:r w:rsidR="00D8470F">
        <w:rPr>
          <w:rFonts w:ascii="Calibri" w:hAnsi="Calibri" w:cs="Calibri"/>
          <w:b/>
          <w:bCs/>
          <w:sz w:val="24"/>
          <w:szCs w:val="24"/>
        </w:rPr>
        <w:t xml:space="preserve">(Executive) </w:t>
      </w:r>
      <w:r w:rsidRPr="006501D6">
        <w:rPr>
          <w:rFonts w:ascii="Calibri" w:hAnsi="Calibri" w:cs="Calibri"/>
          <w:b/>
          <w:bCs/>
          <w:sz w:val="24"/>
          <w:szCs w:val="24"/>
        </w:rPr>
        <w:t>Principal</w:t>
      </w:r>
      <w:r w:rsidR="007072F4">
        <w:rPr>
          <w:rFonts w:ascii="Calibri" w:hAnsi="Calibri" w:cs="Calibri"/>
          <w:b/>
          <w:bCs/>
          <w:sz w:val="24"/>
          <w:szCs w:val="24"/>
        </w:rPr>
        <w:t>:</w:t>
      </w:r>
    </w:p>
    <w:p w14:paraId="4E893AA4" w14:textId="7B9CFA54" w:rsidR="00825333" w:rsidRPr="00825333" w:rsidRDefault="006E796C" w:rsidP="007072F4">
      <w:pPr>
        <w:ind w:left="2127" w:hanging="708"/>
        <w:rPr>
          <w:sz w:val="24"/>
          <w:szCs w:val="24"/>
        </w:rPr>
      </w:pPr>
      <w:r>
        <w:rPr>
          <w:sz w:val="24"/>
          <w:szCs w:val="24"/>
        </w:rPr>
        <w:t xml:space="preserve">3.2.1 </w:t>
      </w:r>
      <w:r w:rsidR="008A11D4">
        <w:rPr>
          <w:sz w:val="24"/>
          <w:szCs w:val="24"/>
        </w:rPr>
        <w:tab/>
      </w:r>
      <w:r w:rsidR="00825333" w:rsidRPr="00825333">
        <w:rPr>
          <w:sz w:val="24"/>
          <w:szCs w:val="24"/>
        </w:rPr>
        <w:t xml:space="preserve">The </w:t>
      </w:r>
      <w:r w:rsidR="00D8470F">
        <w:rPr>
          <w:sz w:val="24"/>
          <w:szCs w:val="24"/>
        </w:rPr>
        <w:t xml:space="preserve">(Executive) </w:t>
      </w:r>
      <w:r w:rsidR="00825333" w:rsidRPr="00825333">
        <w:rPr>
          <w:sz w:val="24"/>
          <w:szCs w:val="24"/>
        </w:rPr>
        <w:t xml:space="preserve">Principal is responsible for ensuring that school staff understand this policy, and that it is being implemented consistently throughout the school.  </w:t>
      </w:r>
    </w:p>
    <w:p w14:paraId="019B8976" w14:textId="1F92E055" w:rsidR="00825333" w:rsidRDefault="006E796C" w:rsidP="007072F4">
      <w:pPr>
        <w:ind w:left="2127" w:hanging="708"/>
        <w:rPr>
          <w:sz w:val="24"/>
          <w:szCs w:val="24"/>
        </w:rPr>
      </w:pPr>
      <w:r>
        <w:rPr>
          <w:sz w:val="24"/>
          <w:szCs w:val="24"/>
        </w:rPr>
        <w:t xml:space="preserve">3.2.2 </w:t>
      </w:r>
      <w:r w:rsidR="008A11D4">
        <w:rPr>
          <w:sz w:val="24"/>
          <w:szCs w:val="24"/>
        </w:rPr>
        <w:tab/>
      </w:r>
      <w:r w:rsidR="00825333" w:rsidRPr="00825333">
        <w:rPr>
          <w:sz w:val="24"/>
          <w:szCs w:val="24"/>
        </w:rPr>
        <w:t xml:space="preserve">The </w:t>
      </w:r>
      <w:r w:rsidR="00D8470F">
        <w:rPr>
          <w:sz w:val="24"/>
          <w:szCs w:val="24"/>
        </w:rPr>
        <w:t xml:space="preserve">(Executive) </w:t>
      </w:r>
      <w:r w:rsidR="00825333" w:rsidRPr="00825333">
        <w:rPr>
          <w:sz w:val="24"/>
          <w:szCs w:val="24"/>
        </w:rPr>
        <w:t>Principal must report any online safety issues or incidents to the LGB and C</w:t>
      </w:r>
      <w:r w:rsidR="00B20BBE">
        <w:rPr>
          <w:sz w:val="24"/>
          <w:szCs w:val="24"/>
        </w:rPr>
        <w:t>hief E</w:t>
      </w:r>
      <w:r w:rsidR="00825333" w:rsidRPr="00825333">
        <w:rPr>
          <w:sz w:val="24"/>
          <w:szCs w:val="24"/>
        </w:rPr>
        <w:t xml:space="preserve">xecutive </w:t>
      </w:r>
      <w:r w:rsidR="00B20BBE">
        <w:rPr>
          <w:sz w:val="24"/>
          <w:szCs w:val="24"/>
        </w:rPr>
        <w:t>Officer</w:t>
      </w:r>
      <w:r w:rsidR="00825333" w:rsidRPr="00825333">
        <w:rPr>
          <w:sz w:val="24"/>
          <w:szCs w:val="24"/>
        </w:rPr>
        <w:t xml:space="preserve"> (CEO). </w:t>
      </w:r>
    </w:p>
    <w:p w14:paraId="3EC16BCA" w14:textId="31E6F5F9" w:rsidR="00825333" w:rsidRPr="00825333" w:rsidRDefault="006E796C" w:rsidP="007072F4">
      <w:pPr>
        <w:spacing w:after="0"/>
        <w:ind w:left="2127" w:hanging="708"/>
        <w:rPr>
          <w:sz w:val="24"/>
          <w:szCs w:val="24"/>
        </w:rPr>
      </w:pPr>
      <w:r>
        <w:rPr>
          <w:sz w:val="24"/>
          <w:szCs w:val="24"/>
        </w:rPr>
        <w:t xml:space="preserve">3.2.3 </w:t>
      </w:r>
      <w:r w:rsidR="008A11D4">
        <w:rPr>
          <w:sz w:val="24"/>
          <w:szCs w:val="24"/>
        </w:rPr>
        <w:tab/>
      </w:r>
      <w:r w:rsidR="00825333" w:rsidRPr="00825333">
        <w:rPr>
          <w:sz w:val="24"/>
          <w:szCs w:val="24"/>
        </w:rPr>
        <w:t>The C</w:t>
      </w:r>
      <w:r w:rsidR="00B20BBE">
        <w:rPr>
          <w:sz w:val="24"/>
          <w:szCs w:val="24"/>
        </w:rPr>
        <w:t>hief</w:t>
      </w:r>
      <w:r w:rsidR="00825333" w:rsidRPr="00825333">
        <w:rPr>
          <w:sz w:val="24"/>
          <w:szCs w:val="24"/>
        </w:rPr>
        <w:t xml:space="preserve"> Executive </w:t>
      </w:r>
      <w:r w:rsidR="00B20BBE">
        <w:rPr>
          <w:sz w:val="24"/>
          <w:szCs w:val="24"/>
        </w:rPr>
        <w:t>Officer</w:t>
      </w:r>
      <w:r w:rsidR="00825333" w:rsidRPr="00825333">
        <w:rPr>
          <w:sz w:val="24"/>
          <w:szCs w:val="24"/>
        </w:rPr>
        <w:t xml:space="preserve"> (CEO) is responsible for ensuring </w:t>
      </w:r>
      <w:r w:rsidR="006A64CA">
        <w:rPr>
          <w:sz w:val="24"/>
          <w:szCs w:val="24"/>
        </w:rPr>
        <w:t xml:space="preserve">that </w:t>
      </w:r>
      <w:r w:rsidR="00825333" w:rsidRPr="00825333">
        <w:rPr>
          <w:sz w:val="24"/>
          <w:szCs w:val="24"/>
        </w:rPr>
        <w:t xml:space="preserve">Central Team staff understand this policy, and that it is being implemented consistently throughout the MAC. </w:t>
      </w:r>
    </w:p>
    <w:p w14:paraId="1043D738" w14:textId="77777777" w:rsidR="000D3034" w:rsidRPr="000D3034" w:rsidRDefault="000D3034" w:rsidP="00BF5980">
      <w:pPr>
        <w:pStyle w:val="ListParagraph"/>
        <w:spacing w:after="0"/>
        <w:rPr>
          <w:rFonts w:ascii="Calibri" w:hAnsi="Calibri" w:cs="Calibri"/>
          <w:sz w:val="24"/>
          <w:szCs w:val="24"/>
        </w:rPr>
      </w:pPr>
    </w:p>
    <w:p w14:paraId="78C53870" w14:textId="2CA5A6DD" w:rsidR="00D04C34" w:rsidRPr="00D04C34" w:rsidRDefault="00825333" w:rsidP="00D04C34">
      <w:pPr>
        <w:pStyle w:val="ListParagraph"/>
        <w:numPr>
          <w:ilvl w:val="1"/>
          <w:numId w:val="20"/>
        </w:numPr>
        <w:ind w:left="1418" w:hanging="709"/>
        <w:rPr>
          <w:rFonts w:ascii="Calibri" w:hAnsi="Calibri" w:cs="Calibri"/>
          <w:b/>
          <w:bCs/>
          <w:sz w:val="24"/>
          <w:szCs w:val="24"/>
        </w:rPr>
      </w:pPr>
      <w:r w:rsidRPr="00871E54">
        <w:rPr>
          <w:rFonts w:ascii="Calibri" w:hAnsi="Calibri" w:cs="Calibri"/>
          <w:b/>
          <w:bCs/>
          <w:sz w:val="24"/>
          <w:szCs w:val="24"/>
        </w:rPr>
        <w:t>The Designated Safeguarding Lead (the “DSL”)</w:t>
      </w:r>
    </w:p>
    <w:p w14:paraId="6390A8C4" w14:textId="244D35DA" w:rsidR="00692A5A" w:rsidRPr="00692A5A" w:rsidRDefault="006E796C" w:rsidP="007072F4">
      <w:pPr>
        <w:ind w:left="2127" w:hanging="708"/>
        <w:rPr>
          <w:sz w:val="24"/>
          <w:szCs w:val="24"/>
        </w:rPr>
      </w:pPr>
      <w:r>
        <w:rPr>
          <w:sz w:val="24"/>
          <w:szCs w:val="24"/>
        </w:rPr>
        <w:t xml:space="preserve">3.3.1 </w:t>
      </w:r>
      <w:r w:rsidR="008A11D4">
        <w:rPr>
          <w:sz w:val="24"/>
          <w:szCs w:val="24"/>
        </w:rPr>
        <w:tab/>
      </w:r>
      <w:r w:rsidR="00692A5A" w:rsidRPr="00692A5A">
        <w:rPr>
          <w:sz w:val="24"/>
          <w:szCs w:val="24"/>
        </w:rPr>
        <w:t xml:space="preserve">Details of the school’s </w:t>
      </w:r>
      <w:r w:rsidR="00BD4245">
        <w:rPr>
          <w:sz w:val="24"/>
          <w:szCs w:val="24"/>
        </w:rPr>
        <w:t>D</w:t>
      </w:r>
      <w:r w:rsidR="00692A5A" w:rsidRPr="00692A5A">
        <w:rPr>
          <w:sz w:val="24"/>
          <w:szCs w:val="24"/>
        </w:rPr>
        <w:t xml:space="preserve">esignated </w:t>
      </w:r>
      <w:r w:rsidR="00BD4245">
        <w:rPr>
          <w:sz w:val="24"/>
          <w:szCs w:val="24"/>
        </w:rPr>
        <w:t>S</w:t>
      </w:r>
      <w:r w:rsidR="00692A5A" w:rsidRPr="00692A5A">
        <w:rPr>
          <w:sz w:val="24"/>
          <w:szCs w:val="24"/>
        </w:rPr>
        <w:t xml:space="preserve">afeguarding </w:t>
      </w:r>
      <w:r w:rsidR="00BD4245">
        <w:rPr>
          <w:sz w:val="24"/>
          <w:szCs w:val="24"/>
        </w:rPr>
        <w:t>L</w:t>
      </w:r>
      <w:r w:rsidR="00692A5A" w:rsidRPr="00692A5A">
        <w:rPr>
          <w:sz w:val="24"/>
          <w:szCs w:val="24"/>
        </w:rPr>
        <w:t xml:space="preserve">ead (DSL) [and </w:t>
      </w:r>
      <w:r w:rsidR="00BD4245">
        <w:rPr>
          <w:sz w:val="24"/>
          <w:szCs w:val="24"/>
        </w:rPr>
        <w:t>D</w:t>
      </w:r>
      <w:r w:rsidR="00692A5A" w:rsidRPr="00692A5A">
        <w:rPr>
          <w:sz w:val="24"/>
          <w:szCs w:val="24"/>
        </w:rPr>
        <w:t>eputy/</w:t>
      </w:r>
      <w:r w:rsidR="00BD4245">
        <w:rPr>
          <w:sz w:val="24"/>
          <w:szCs w:val="24"/>
        </w:rPr>
        <w:t>D</w:t>
      </w:r>
      <w:r w:rsidR="00692A5A" w:rsidRPr="00692A5A">
        <w:rPr>
          <w:sz w:val="24"/>
          <w:szCs w:val="24"/>
        </w:rPr>
        <w:t xml:space="preserve">eputies] are set out in </w:t>
      </w:r>
      <w:r w:rsidR="00933113">
        <w:rPr>
          <w:sz w:val="24"/>
          <w:szCs w:val="24"/>
        </w:rPr>
        <w:t xml:space="preserve">each school’s </w:t>
      </w:r>
      <w:r w:rsidR="00DB5981">
        <w:rPr>
          <w:sz w:val="24"/>
          <w:szCs w:val="24"/>
        </w:rPr>
        <w:t>Safeguarding Policy including Child Protection</w:t>
      </w:r>
      <w:r w:rsidR="001F1B8E">
        <w:rPr>
          <w:sz w:val="24"/>
          <w:szCs w:val="24"/>
        </w:rPr>
        <w:t xml:space="preserve">, as well as relevant job descriptions. </w:t>
      </w:r>
    </w:p>
    <w:p w14:paraId="3FA749E2" w14:textId="3BD8BE04" w:rsidR="00692A5A" w:rsidRPr="00692A5A" w:rsidRDefault="006E796C" w:rsidP="007072F4">
      <w:pPr>
        <w:ind w:left="2127" w:hanging="708"/>
        <w:rPr>
          <w:sz w:val="24"/>
          <w:szCs w:val="24"/>
        </w:rPr>
      </w:pPr>
      <w:r>
        <w:rPr>
          <w:sz w:val="24"/>
          <w:szCs w:val="24"/>
        </w:rPr>
        <w:t xml:space="preserve">3.3.2 </w:t>
      </w:r>
      <w:r w:rsidR="008A11D4">
        <w:rPr>
          <w:sz w:val="24"/>
          <w:szCs w:val="24"/>
        </w:rPr>
        <w:tab/>
      </w:r>
      <w:r w:rsidR="00692A5A" w:rsidRPr="00692A5A">
        <w:rPr>
          <w:sz w:val="24"/>
          <w:szCs w:val="24"/>
        </w:rPr>
        <w:t>The DSL takes lead responsibility for online safety in school, in particular:</w:t>
      </w:r>
    </w:p>
    <w:p w14:paraId="0FCA4569" w14:textId="5D6911F3"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692A5A">
        <w:rPr>
          <w:rFonts w:asciiTheme="minorHAnsi" w:eastAsiaTheme="minorHAnsi" w:hAnsiTheme="minorHAnsi" w:cstheme="minorBidi"/>
          <w:sz w:val="24"/>
          <w:szCs w:val="24"/>
          <w:lang w:val="en-GB"/>
        </w:rPr>
        <w:t xml:space="preserve">Supporting the </w:t>
      </w:r>
      <w:r w:rsidR="00E46BBA">
        <w:rPr>
          <w:rFonts w:asciiTheme="minorHAnsi" w:eastAsiaTheme="minorHAnsi" w:hAnsiTheme="minorHAnsi" w:cstheme="minorBidi"/>
          <w:sz w:val="24"/>
          <w:szCs w:val="24"/>
          <w:lang w:val="en-GB"/>
        </w:rPr>
        <w:t xml:space="preserve">(Executive) </w:t>
      </w:r>
      <w:r w:rsidRPr="00692A5A">
        <w:rPr>
          <w:rFonts w:asciiTheme="minorHAnsi" w:eastAsiaTheme="minorHAnsi" w:hAnsiTheme="minorHAnsi" w:cstheme="minorBidi"/>
          <w:sz w:val="24"/>
          <w:szCs w:val="24"/>
          <w:lang w:val="en-GB"/>
        </w:rPr>
        <w:t xml:space="preserve">Principal in ensuring that staff understand this policy and that it is </w:t>
      </w:r>
      <w:r w:rsidRPr="009A39D2">
        <w:rPr>
          <w:rFonts w:asciiTheme="minorHAnsi" w:eastAsiaTheme="minorHAnsi" w:hAnsiTheme="minorHAnsi" w:cstheme="minorBidi"/>
          <w:sz w:val="24"/>
          <w:szCs w:val="24"/>
          <w:lang w:val="en-GB"/>
        </w:rPr>
        <w:t>being implemented consistently throughout the school</w:t>
      </w:r>
      <w:r w:rsidR="00CD112C" w:rsidRPr="009A39D2">
        <w:rPr>
          <w:rFonts w:asciiTheme="minorHAnsi" w:eastAsiaTheme="minorHAnsi" w:hAnsiTheme="minorHAnsi" w:cstheme="minorBidi"/>
          <w:sz w:val="24"/>
          <w:szCs w:val="24"/>
          <w:lang w:val="en-GB"/>
        </w:rPr>
        <w:t>.</w:t>
      </w:r>
    </w:p>
    <w:p w14:paraId="5DD58C9B" w14:textId="77F2E029" w:rsidR="00692A5A" w:rsidRPr="003F2C60"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 xml:space="preserve">Working with the </w:t>
      </w:r>
      <w:r w:rsidR="00E46BBA" w:rsidRPr="009A39D2">
        <w:rPr>
          <w:rFonts w:asciiTheme="minorHAnsi" w:eastAsiaTheme="minorHAnsi" w:hAnsiTheme="minorHAnsi" w:cstheme="minorBidi"/>
          <w:sz w:val="24"/>
          <w:szCs w:val="24"/>
          <w:lang w:val="en-GB"/>
        </w:rPr>
        <w:t xml:space="preserve">(Executive) </w:t>
      </w:r>
      <w:r w:rsidRPr="009A39D2">
        <w:rPr>
          <w:rFonts w:asciiTheme="minorHAnsi" w:eastAsiaTheme="minorHAnsi" w:hAnsiTheme="minorHAnsi" w:cstheme="minorBidi"/>
          <w:sz w:val="24"/>
          <w:szCs w:val="24"/>
          <w:lang w:val="en-GB"/>
        </w:rPr>
        <w:t xml:space="preserve">Principal and </w:t>
      </w:r>
      <w:r w:rsidR="00BD4245" w:rsidRPr="009A39D2">
        <w:rPr>
          <w:rFonts w:asciiTheme="minorHAnsi" w:eastAsiaTheme="minorHAnsi" w:hAnsiTheme="minorHAnsi" w:cstheme="minorBidi"/>
          <w:sz w:val="24"/>
          <w:szCs w:val="24"/>
          <w:lang w:val="en-GB"/>
        </w:rPr>
        <w:t>L</w:t>
      </w:r>
      <w:r w:rsidRPr="009A39D2">
        <w:rPr>
          <w:rFonts w:asciiTheme="minorHAnsi" w:eastAsiaTheme="minorHAnsi" w:hAnsiTheme="minorHAnsi" w:cstheme="minorBidi"/>
          <w:sz w:val="24"/>
          <w:szCs w:val="24"/>
          <w:lang w:val="en-GB"/>
        </w:rPr>
        <w:t xml:space="preserve">ocal </w:t>
      </w:r>
      <w:r w:rsidR="00BD4245" w:rsidRPr="009A39D2">
        <w:rPr>
          <w:rFonts w:asciiTheme="minorHAnsi" w:eastAsiaTheme="minorHAnsi" w:hAnsiTheme="minorHAnsi" w:cstheme="minorBidi"/>
          <w:sz w:val="24"/>
          <w:szCs w:val="24"/>
          <w:lang w:val="en-GB"/>
        </w:rPr>
        <w:t>G</w:t>
      </w:r>
      <w:r w:rsidRPr="009A39D2">
        <w:rPr>
          <w:rFonts w:asciiTheme="minorHAnsi" w:eastAsiaTheme="minorHAnsi" w:hAnsiTheme="minorHAnsi" w:cstheme="minorBidi"/>
          <w:sz w:val="24"/>
          <w:szCs w:val="24"/>
          <w:lang w:val="en-GB"/>
        </w:rPr>
        <w:t xml:space="preserve">overning </w:t>
      </w:r>
      <w:r w:rsidR="00BD4245" w:rsidRPr="009A39D2">
        <w:rPr>
          <w:rFonts w:asciiTheme="minorHAnsi" w:eastAsiaTheme="minorHAnsi" w:hAnsiTheme="minorHAnsi" w:cstheme="minorBidi"/>
          <w:sz w:val="24"/>
          <w:szCs w:val="24"/>
          <w:lang w:val="en-GB"/>
        </w:rPr>
        <w:t>B</w:t>
      </w:r>
      <w:r w:rsidRPr="009A39D2">
        <w:rPr>
          <w:rFonts w:asciiTheme="minorHAnsi" w:eastAsiaTheme="minorHAnsi" w:hAnsiTheme="minorHAnsi" w:cstheme="minorBidi"/>
          <w:sz w:val="24"/>
          <w:szCs w:val="24"/>
          <w:lang w:val="en-GB"/>
        </w:rPr>
        <w:t xml:space="preserve">ody </w:t>
      </w:r>
      <w:r w:rsidRPr="003F2C60">
        <w:rPr>
          <w:rFonts w:asciiTheme="minorHAnsi" w:eastAsiaTheme="minorHAnsi" w:hAnsiTheme="minorHAnsi" w:cstheme="minorBidi"/>
          <w:sz w:val="24"/>
          <w:szCs w:val="24"/>
          <w:lang w:val="en-GB"/>
        </w:rPr>
        <w:t xml:space="preserve">to ensure the implementation </w:t>
      </w:r>
      <w:r w:rsidR="0016475E" w:rsidRPr="003F2C60">
        <w:rPr>
          <w:rFonts w:asciiTheme="minorHAnsi" w:eastAsiaTheme="minorHAnsi" w:hAnsiTheme="minorHAnsi" w:cstheme="minorBidi"/>
          <w:sz w:val="24"/>
          <w:szCs w:val="24"/>
          <w:lang w:val="en-GB"/>
        </w:rPr>
        <w:t>of this policy.</w:t>
      </w:r>
    </w:p>
    <w:p w14:paraId="3D088351" w14:textId="5AF49707" w:rsidR="00F84E89" w:rsidRPr="003F2C60" w:rsidRDefault="00F84E89" w:rsidP="007072F4">
      <w:pPr>
        <w:pStyle w:val="4Bulletedcopyblue"/>
        <w:numPr>
          <w:ilvl w:val="0"/>
          <w:numId w:val="5"/>
        </w:numPr>
        <w:ind w:left="2552"/>
        <w:rPr>
          <w:rFonts w:asciiTheme="minorHAnsi" w:eastAsiaTheme="minorHAnsi" w:hAnsiTheme="minorHAnsi" w:cstheme="minorBidi"/>
          <w:sz w:val="24"/>
          <w:szCs w:val="24"/>
          <w:lang w:val="en-GB"/>
        </w:rPr>
      </w:pPr>
      <w:r w:rsidRPr="003F2C60">
        <w:rPr>
          <w:rFonts w:asciiTheme="minorHAnsi" w:eastAsiaTheme="minorHAnsi" w:hAnsiTheme="minorHAnsi" w:cstheme="minorBidi"/>
          <w:sz w:val="24"/>
          <w:szCs w:val="24"/>
          <w:lang w:val="en-GB"/>
        </w:rPr>
        <w:t>Takes the lead in ensuring that incoming DSL</w:t>
      </w:r>
      <w:r w:rsidR="006B3317" w:rsidRPr="003F2C60">
        <w:rPr>
          <w:rFonts w:asciiTheme="minorHAnsi" w:eastAsiaTheme="minorHAnsi" w:hAnsiTheme="minorHAnsi" w:cstheme="minorBidi"/>
          <w:sz w:val="24"/>
          <w:szCs w:val="24"/>
          <w:lang w:val="en-GB"/>
        </w:rPr>
        <w:t xml:space="preserve">s/DDSLs are </w:t>
      </w:r>
      <w:r w:rsidR="006B1068" w:rsidRPr="003F2C60">
        <w:rPr>
          <w:rFonts w:asciiTheme="minorHAnsi" w:eastAsiaTheme="minorHAnsi" w:hAnsiTheme="minorHAnsi" w:cstheme="minorBidi"/>
          <w:sz w:val="24"/>
          <w:szCs w:val="24"/>
          <w:lang w:val="en-GB"/>
        </w:rPr>
        <w:t xml:space="preserve">added to </w:t>
      </w:r>
      <w:r w:rsidR="005C2FD8" w:rsidRPr="003F2C60">
        <w:rPr>
          <w:rFonts w:asciiTheme="minorHAnsi" w:eastAsiaTheme="minorHAnsi" w:hAnsiTheme="minorHAnsi" w:cstheme="minorBidi"/>
          <w:sz w:val="24"/>
          <w:szCs w:val="24"/>
          <w:lang w:val="en-GB"/>
        </w:rPr>
        <w:t>the filter and monitoring system</w:t>
      </w:r>
      <w:r w:rsidR="006B1068" w:rsidRPr="003F2C60">
        <w:rPr>
          <w:rFonts w:asciiTheme="minorHAnsi" w:eastAsiaTheme="minorHAnsi" w:hAnsiTheme="minorHAnsi" w:cstheme="minorBidi"/>
          <w:sz w:val="24"/>
          <w:szCs w:val="24"/>
          <w:lang w:val="en-GB"/>
        </w:rPr>
        <w:t xml:space="preserve"> and are assigned </w:t>
      </w:r>
      <w:r w:rsidR="00C64F6D" w:rsidRPr="003F2C60">
        <w:rPr>
          <w:rFonts w:asciiTheme="minorHAnsi" w:eastAsiaTheme="minorHAnsi" w:hAnsiTheme="minorHAnsi" w:cstheme="minorBidi"/>
          <w:sz w:val="24"/>
          <w:szCs w:val="24"/>
          <w:lang w:val="en-GB"/>
        </w:rPr>
        <w:t>appropriate admin rights.</w:t>
      </w:r>
    </w:p>
    <w:p w14:paraId="58F2D617" w14:textId="258AC886" w:rsidR="00C64F6D" w:rsidRPr="003F2C60" w:rsidRDefault="00C64F6D" w:rsidP="007072F4">
      <w:pPr>
        <w:pStyle w:val="4Bulletedcopyblue"/>
        <w:numPr>
          <w:ilvl w:val="0"/>
          <w:numId w:val="5"/>
        </w:numPr>
        <w:ind w:left="2552"/>
        <w:rPr>
          <w:rFonts w:asciiTheme="minorHAnsi" w:eastAsiaTheme="minorHAnsi" w:hAnsiTheme="minorHAnsi" w:cstheme="minorBidi"/>
          <w:sz w:val="24"/>
          <w:szCs w:val="24"/>
          <w:lang w:val="en-GB"/>
        </w:rPr>
      </w:pPr>
      <w:r w:rsidRPr="003F2C60">
        <w:rPr>
          <w:rFonts w:asciiTheme="minorHAnsi" w:eastAsiaTheme="minorHAnsi" w:hAnsiTheme="minorHAnsi" w:cstheme="minorBidi"/>
          <w:sz w:val="24"/>
          <w:szCs w:val="24"/>
          <w:lang w:val="en-GB"/>
        </w:rPr>
        <w:t>Takes the lead in ensuring that if the</w:t>
      </w:r>
      <w:r w:rsidR="00863939" w:rsidRPr="003F2C60">
        <w:rPr>
          <w:rFonts w:asciiTheme="minorHAnsi" w:eastAsiaTheme="minorHAnsi" w:hAnsiTheme="minorHAnsi" w:cstheme="minorBidi"/>
          <w:sz w:val="24"/>
          <w:szCs w:val="24"/>
          <w:lang w:val="en-GB"/>
        </w:rPr>
        <w:t xml:space="preserve"> (Executive)</w:t>
      </w:r>
      <w:r w:rsidRPr="003F2C60">
        <w:rPr>
          <w:rFonts w:asciiTheme="minorHAnsi" w:eastAsiaTheme="minorHAnsi" w:hAnsiTheme="minorHAnsi" w:cstheme="minorBidi"/>
          <w:sz w:val="24"/>
          <w:szCs w:val="24"/>
          <w:lang w:val="en-GB"/>
        </w:rPr>
        <w:t xml:space="preserve"> Principal leaves, the new </w:t>
      </w:r>
      <w:r w:rsidR="00863939" w:rsidRPr="003F2C60">
        <w:rPr>
          <w:rFonts w:asciiTheme="minorHAnsi" w:eastAsiaTheme="minorHAnsi" w:hAnsiTheme="minorHAnsi" w:cstheme="minorBidi"/>
          <w:sz w:val="24"/>
          <w:szCs w:val="24"/>
          <w:lang w:val="en-GB"/>
        </w:rPr>
        <w:t xml:space="preserve">(Executive) </w:t>
      </w:r>
      <w:r w:rsidRPr="003F2C60">
        <w:rPr>
          <w:rFonts w:asciiTheme="minorHAnsi" w:eastAsiaTheme="minorHAnsi" w:hAnsiTheme="minorHAnsi" w:cstheme="minorBidi"/>
          <w:sz w:val="24"/>
          <w:szCs w:val="24"/>
          <w:lang w:val="en-GB"/>
        </w:rPr>
        <w:t xml:space="preserve">Principal is added to </w:t>
      </w:r>
      <w:r w:rsidR="005C2FD8" w:rsidRPr="003F2C60">
        <w:rPr>
          <w:rFonts w:asciiTheme="minorHAnsi" w:eastAsiaTheme="minorHAnsi" w:hAnsiTheme="minorHAnsi" w:cstheme="minorBidi"/>
          <w:sz w:val="24"/>
          <w:szCs w:val="24"/>
          <w:lang w:val="en-GB"/>
        </w:rPr>
        <w:t>the filtering and monitoring system</w:t>
      </w:r>
      <w:r w:rsidR="0052557D" w:rsidRPr="003F2C60">
        <w:rPr>
          <w:rFonts w:asciiTheme="minorHAnsi" w:eastAsiaTheme="minorHAnsi" w:hAnsiTheme="minorHAnsi" w:cstheme="minorBidi"/>
          <w:sz w:val="24"/>
          <w:szCs w:val="24"/>
          <w:lang w:val="en-GB"/>
        </w:rPr>
        <w:t>.</w:t>
      </w:r>
    </w:p>
    <w:p w14:paraId="648010BD" w14:textId="23484A37" w:rsidR="00692A5A" w:rsidRPr="003F2C60"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3F2C60">
        <w:rPr>
          <w:rFonts w:asciiTheme="minorHAnsi" w:eastAsiaTheme="minorHAnsi" w:hAnsiTheme="minorHAnsi" w:cstheme="minorBidi"/>
          <w:sz w:val="24"/>
          <w:szCs w:val="24"/>
          <w:lang w:val="en-GB"/>
        </w:rPr>
        <w:t>Taking the lead on understanding the filtering and monitoring systems and processes in place on school devices and school networks</w:t>
      </w:r>
      <w:r w:rsidR="00F8501D" w:rsidRPr="003F2C60">
        <w:rPr>
          <w:rFonts w:asciiTheme="minorHAnsi" w:eastAsiaTheme="minorHAnsi" w:hAnsiTheme="minorHAnsi" w:cstheme="minorBidi"/>
          <w:sz w:val="24"/>
          <w:szCs w:val="24"/>
          <w:lang w:val="en-GB"/>
        </w:rPr>
        <w:t>: The DSL</w:t>
      </w:r>
      <w:r w:rsidR="00E4454A" w:rsidRPr="003F2C60">
        <w:rPr>
          <w:rFonts w:asciiTheme="minorHAnsi" w:eastAsiaTheme="minorHAnsi" w:hAnsiTheme="minorHAnsi" w:cstheme="minorBidi"/>
          <w:sz w:val="24"/>
          <w:szCs w:val="24"/>
          <w:lang w:val="en-GB"/>
        </w:rPr>
        <w:t xml:space="preserve"> </w:t>
      </w:r>
      <w:r w:rsidR="00CF6A50" w:rsidRPr="003F2C60">
        <w:rPr>
          <w:rFonts w:asciiTheme="minorHAnsi" w:eastAsiaTheme="minorHAnsi" w:hAnsiTheme="minorHAnsi" w:cstheme="minorBidi"/>
          <w:sz w:val="24"/>
          <w:szCs w:val="24"/>
          <w:lang w:val="en-GB"/>
        </w:rPr>
        <w:t>or other nominated person</w:t>
      </w:r>
      <w:r w:rsidR="00F8501D" w:rsidRPr="003F2C60">
        <w:rPr>
          <w:rFonts w:asciiTheme="minorHAnsi" w:eastAsiaTheme="minorHAnsi" w:hAnsiTheme="minorHAnsi" w:cstheme="minorBidi"/>
          <w:sz w:val="24"/>
          <w:szCs w:val="24"/>
          <w:lang w:val="en-GB"/>
        </w:rPr>
        <w:t xml:space="preserve"> will receive a notification</w:t>
      </w:r>
      <w:r w:rsidR="00AD6C4F" w:rsidRPr="003F2C60">
        <w:rPr>
          <w:rFonts w:asciiTheme="minorHAnsi" w:eastAsiaTheme="minorHAnsi" w:hAnsiTheme="minorHAnsi" w:cstheme="minorBidi"/>
          <w:sz w:val="24"/>
          <w:szCs w:val="24"/>
          <w:lang w:val="en-GB"/>
        </w:rPr>
        <w:t xml:space="preserve"> via email</w:t>
      </w:r>
      <w:r w:rsidR="00F8501D" w:rsidRPr="003F2C60">
        <w:rPr>
          <w:rFonts w:asciiTheme="minorHAnsi" w:eastAsiaTheme="minorHAnsi" w:hAnsiTheme="minorHAnsi" w:cstheme="minorBidi"/>
          <w:sz w:val="24"/>
          <w:szCs w:val="24"/>
          <w:lang w:val="en-GB"/>
        </w:rPr>
        <w:t xml:space="preserve"> from </w:t>
      </w:r>
      <w:r w:rsidR="00B10B2F" w:rsidRPr="003F2C60">
        <w:rPr>
          <w:rFonts w:asciiTheme="minorHAnsi" w:eastAsiaTheme="minorHAnsi" w:hAnsiTheme="minorHAnsi" w:cstheme="minorBidi"/>
          <w:sz w:val="24"/>
          <w:szCs w:val="24"/>
          <w:lang w:val="en-GB"/>
        </w:rPr>
        <w:t xml:space="preserve">the filter and monitoring system </w:t>
      </w:r>
      <w:r w:rsidR="00F8501D" w:rsidRPr="003F2C60">
        <w:rPr>
          <w:rFonts w:asciiTheme="minorHAnsi" w:eastAsiaTheme="minorHAnsi" w:hAnsiTheme="minorHAnsi" w:cstheme="minorBidi"/>
          <w:sz w:val="24"/>
          <w:szCs w:val="24"/>
          <w:lang w:val="en-GB"/>
        </w:rPr>
        <w:t>of any transgression by a pupil.</w:t>
      </w:r>
    </w:p>
    <w:p w14:paraId="32ED7712" w14:textId="492AA874" w:rsidR="001F1B8E" w:rsidRDefault="001F1B8E" w:rsidP="007072F4">
      <w:pPr>
        <w:pStyle w:val="4Bulletedcopyblue"/>
        <w:numPr>
          <w:ilvl w:val="0"/>
          <w:numId w:val="5"/>
        </w:numPr>
        <w:ind w:left="2552"/>
        <w:rPr>
          <w:rFonts w:asciiTheme="minorHAnsi" w:eastAsiaTheme="minorHAnsi" w:hAnsiTheme="minorHAnsi" w:cstheme="minorBidi"/>
          <w:sz w:val="24"/>
          <w:szCs w:val="24"/>
          <w:lang w:val="en-GB"/>
        </w:rPr>
      </w:pPr>
      <w:r w:rsidRPr="001F1B8E">
        <w:rPr>
          <w:rFonts w:asciiTheme="minorHAnsi" w:eastAsiaTheme="minorHAnsi" w:hAnsiTheme="minorHAnsi" w:cstheme="minorBidi"/>
          <w:sz w:val="24"/>
          <w:szCs w:val="24"/>
          <w:lang w:val="en-GB"/>
        </w:rPr>
        <w:t xml:space="preserve">Working with the </w:t>
      </w:r>
      <w:r w:rsidRPr="009A39D2">
        <w:rPr>
          <w:rFonts w:asciiTheme="minorHAnsi" w:eastAsiaTheme="minorHAnsi" w:hAnsiTheme="minorHAnsi" w:cstheme="minorBidi"/>
          <w:sz w:val="24"/>
          <w:szCs w:val="24"/>
          <w:lang w:val="en-GB"/>
        </w:rPr>
        <w:t xml:space="preserve">Emmaus MAC ICT Support Team </w:t>
      </w:r>
      <w:r w:rsidR="00683551">
        <w:rPr>
          <w:rFonts w:asciiTheme="minorHAnsi" w:eastAsiaTheme="minorHAnsi" w:hAnsiTheme="minorHAnsi" w:cstheme="minorBidi"/>
          <w:sz w:val="24"/>
          <w:szCs w:val="24"/>
          <w:lang w:val="en-GB"/>
        </w:rPr>
        <w:t xml:space="preserve">to make sure the appropriate systems and processes are in place. </w:t>
      </w:r>
    </w:p>
    <w:p w14:paraId="7E941725" w14:textId="395207FC" w:rsidR="00692A5A" w:rsidRPr="001F1B8E"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1F1B8E">
        <w:rPr>
          <w:rFonts w:asciiTheme="minorHAnsi" w:eastAsiaTheme="minorHAnsi" w:hAnsiTheme="minorHAnsi" w:cstheme="minorBidi"/>
          <w:sz w:val="24"/>
          <w:szCs w:val="24"/>
          <w:lang w:val="en-GB"/>
        </w:rPr>
        <w:t xml:space="preserve">Working with the </w:t>
      </w:r>
      <w:r w:rsidR="00E46BBA" w:rsidRPr="001F1B8E">
        <w:rPr>
          <w:rFonts w:asciiTheme="minorHAnsi" w:eastAsiaTheme="minorHAnsi" w:hAnsiTheme="minorHAnsi" w:cstheme="minorBidi"/>
          <w:sz w:val="24"/>
          <w:szCs w:val="24"/>
          <w:lang w:val="en-GB"/>
        </w:rPr>
        <w:t xml:space="preserve">(Executive) </w:t>
      </w:r>
      <w:r w:rsidRPr="001F1B8E">
        <w:rPr>
          <w:rFonts w:asciiTheme="minorHAnsi" w:eastAsiaTheme="minorHAnsi" w:hAnsiTheme="minorHAnsi" w:cstheme="minorBidi"/>
          <w:sz w:val="24"/>
          <w:szCs w:val="24"/>
          <w:lang w:val="en-GB"/>
        </w:rPr>
        <w:t xml:space="preserve">Principal, </w:t>
      </w:r>
      <w:r w:rsidR="00C979D7" w:rsidRPr="009A39D2">
        <w:rPr>
          <w:rFonts w:asciiTheme="minorHAnsi" w:eastAsiaTheme="minorHAnsi" w:hAnsiTheme="minorHAnsi" w:cstheme="minorBidi"/>
          <w:sz w:val="24"/>
          <w:szCs w:val="24"/>
          <w:lang w:val="en-GB"/>
        </w:rPr>
        <w:t xml:space="preserve">Emmaus </w:t>
      </w:r>
      <w:r w:rsidR="00C979D7">
        <w:rPr>
          <w:rFonts w:asciiTheme="minorHAnsi" w:eastAsiaTheme="minorHAnsi" w:hAnsiTheme="minorHAnsi" w:cstheme="minorBidi"/>
          <w:sz w:val="24"/>
          <w:szCs w:val="24"/>
          <w:lang w:val="en-GB"/>
        </w:rPr>
        <w:t xml:space="preserve">Catholic </w:t>
      </w:r>
      <w:r w:rsidR="00C979D7" w:rsidRPr="009A39D2">
        <w:rPr>
          <w:rFonts w:asciiTheme="minorHAnsi" w:eastAsiaTheme="minorHAnsi" w:hAnsiTheme="minorHAnsi" w:cstheme="minorBidi"/>
          <w:sz w:val="24"/>
          <w:szCs w:val="24"/>
          <w:lang w:val="en-GB"/>
        </w:rPr>
        <w:t xml:space="preserve">MAC ICT Support Team </w:t>
      </w:r>
      <w:r w:rsidRPr="001F1B8E">
        <w:rPr>
          <w:rFonts w:asciiTheme="minorHAnsi" w:eastAsiaTheme="minorHAnsi" w:hAnsiTheme="minorHAnsi" w:cstheme="minorBidi"/>
          <w:sz w:val="24"/>
          <w:szCs w:val="24"/>
          <w:lang w:val="en-GB"/>
        </w:rPr>
        <w:t>and other staff, as necessary, to address any online safety issues or incidents</w:t>
      </w:r>
      <w:r w:rsidR="00CD112C" w:rsidRPr="001F1B8E">
        <w:rPr>
          <w:rFonts w:asciiTheme="minorHAnsi" w:eastAsiaTheme="minorHAnsi" w:hAnsiTheme="minorHAnsi" w:cstheme="minorBidi"/>
          <w:sz w:val="24"/>
          <w:szCs w:val="24"/>
          <w:lang w:val="en-GB"/>
        </w:rPr>
        <w:t>.</w:t>
      </w:r>
    </w:p>
    <w:p w14:paraId="1248E48D" w14:textId="28E2B40F"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 xml:space="preserve">Managing all online safety issues and incidents in line with the school’s </w:t>
      </w:r>
      <w:r w:rsidR="004254CB">
        <w:rPr>
          <w:rFonts w:asciiTheme="minorHAnsi" w:eastAsiaTheme="minorHAnsi" w:hAnsiTheme="minorHAnsi" w:cstheme="minorBidi"/>
          <w:sz w:val="24"/>
          <w:szCs w:val="24"/>
          <w:lang w:val="en-GB"/>
        </w:rPr>
        <w:t>Safeguarding Policy including C</w:t>
      </w:r>
      <w:r w:rsidRPr="009A39D2">
        <w:rPr>
          <w:rFonts w:asciiTheme="minorHAnsi" w:eastAsiaTheme="minorHAnsi" w:hAnsiTheme="minorHAnsi" w:cstheme="minorBidi"/>
          <w:sz w:val="24"/>
          <w:szCs w:val="24"/>
          <w:lang w:val="en-GB"/>
        </w:rPr>
        <w:t xml:space="preserve">hild </w:t>
      </w:r>
      <w:r w:rsidR="004254CB">
        <w:rPr>
          <w:rFonts w:asciiTheme="minorHAnsi" w:eastAsiaTheme="minorHAnsi" w:hAnsiTheme="minorHAnsi" w:cstheme="minorBidi"/>
          <w:sz w:val="24"/>
          <w:szCs w:val="24"/>
          <w:lang w:val="en-GB"/>
        </w:rPr>
        <w:t>P</w:t>
      </w:r>
      <w:r w:rsidRPr="009A39D2">
        <w:rPr>
          <w:rFonts w:asciiTheme="minorHAnsi" w:eastAsiaTheme="minorHAnsi" w:hAnsiTheme="minorHAnsi" w:cstheme="minorBidi"/>
          <w:sz w:val="24"/>
          <w:szCs w:val="24"/>
          <w:lang w:val="en-GB"/>
        </w:rPr>
        <w:t>rotection</w:t>
      </w:r>
      <w:r w:rsidR="00CD112C" w:rsidRPr="009A39D2">
        <w:rPr>
          <w:rFonts w:asciiTheme="minorHAnsi" w:eastAsiaTheme="minorHAnsi" w:hAnsiTheme="minorHAnsi" w:cstheme="minorBidi"/>
          <w:sz w:val="24"/>
          <w:szCs w:val="24"/>
          <w:lang w:val="en-GB"/>
        </w:rPr>
        <w:t>.</w:t>
      </w:r>
    </w:p>
    <w:p w14:paraId="11749D50" w14:textId="4A14816D"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 xml:space="preserve">Ensuring that any online safety incidents are logged </w:t>
      </w:r>
      <w:r w:rsidR="00013BF0" w:rsidRPr="009A39D2">
        <w:rPr>
          <w:rFonts w:asciiTheme="minorHAnsi" w:eastAsiaTheme="minorHAnsi" w:hAnsiTheme="minorHAnsi" w:cstheme="minorBidi"/>
          <w:sz w:val="24"/>
          <w:szCs w:val="24"/>
          <w:lang w:val="en-GB"/>
        </w:rPr>
        <w:t>on</w:t>
      </w:r>
      <w:r w:rsidR="00F44075" w:rsidRPr="009A39D2">
        <w:rPr>
          <w:rFonts w:asciiTheme="minorHAnsi" w:eastAsiaTheme="minorHAnsi" w:hAnsiTheme="minorHAnsi" w:cstheme="minorBidi"/>
          <w:sz w:val="24"/>
          <w:szCs w:val="24"/>
          <w:lang w:val="en-GB"/>
        </w:rPr>
        <w:t xml:space="preserve"> the school’s</w:t>
      </w:r>
      <w:r w:rsidR="00013BF0" w:rsidRPr="009A39D2">
        <w:rPr>
          <w:rFonts w:asciiTheme="minorHAnsi" w:eastAsiaTheme="minorHAnsi" w:hAnsiTheme="minorHAnsi" w:cstheme="minorBidi"/>
          <w:sz w:val="24"/>
          <w:szCs w:val="24"/>
          <w:lang w:val="en-GB"/>
        </w:rPr>
        <w:t xml:space="preserve"> Safeguard</w:t>
      </w:r>
      <w:r w:rsidR="00F44075" w:rsidRPr="009A39D2">
        <w:rPr>
          <w:rFonts w:asciiTheme="minorHAnsi" w:eastAsiaTheme="minorHAnsi" w:hAnsiTheme="minorHAnsi" w:cstheme="minorBidi"/>
          <w:sz w:val="24"/>
          <w:szCs w:val="24"/>
          <w:lang w:val="en-GB"/>
        </w:rPr>
        <w:t xml:space="preserve"> system</w:t>
      </w:r>
      <w:r w:rsidRPr="009A39D2">
        <w:rPr>
          <w:rFonts w:asciiTheme="minorHAnsi" w:eastAsiaTheme="minorHAnsi" w:hAnsiTheme="minorHAnsi" w:cstheme="minorBidi"/>
          <w:sz w:val="24"/>
          <w:szCs w:val="24"/>
          <w:lang w:val="en-GB"/>
        </w:rPr>
        <w:t xml:space="preserve"> and dealt with appropriately in line with this policy</w:t>
      </w:r>
      <w:r w:rsidR="00CD112C" w:rsidRPr="009A39D2">
        <w:rPr>
          <w:rFonts w:asciiTheme="minorHAnsi" w:eastAsiaTheme="minorHAnsi" w:hAnsiTheme="minorHAnsi" w:cstheme="minorBidi"/>
          <w:sz w:val="24"/>
          <w:szCs w:val="24"/>
          <w:lang w:val="en-GB"/>
        </w:rPr>
        <w:t>.</w:t>
      </w:r>
    </w:p>
    <w:p w14:paraId="41C3C05B" w14:textId="53BE6F17"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Ensuring that any incidents of cyber-bullying are logged and dealt with appropriately in line with the school behaviour policy</w:t>
      </w:r>
      <w:r w:rsidR="00CD112C" w:rsidRPr="009A39D2">
        <w:rPr>
          <w:rFonts w:asciiTheme="minorHAnsi" w:eastAsiaTheme="minorHAnsi" w:hAnsiTheme="minorHAnsi" w:cstheme="minorBidi"/>
          <w:sz w:val="24"/>
          <w:szCs w:val="24"/>
          <w:lang w:val="en-GB"/>
        </w:rPr>
        <w:t>.</w:t>
      </w:r>
    </w:p>
    <w:p w14:paraId="0DB7490A" w14:textId="36581D51"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Updating and delivering staff training on online safety</w:t>
      </w:r>
      <w:r w:rsidR="00EF0343">
        <w:rPr>
          <w:rFonts w:asciiTheme="minorHAnsi" w:eastAsiaTheme="minorHAnsi" w:hAnsiTheme="minorHAnsi" w:cstheme="minorBidi"/>
          <w:sz w:val="24"/>
          <w:szCs w:val="24"/>
          <w:lang w:val="en-GB"/>
        </w:rPr>
        <w:t>.</w:t>
      </w:r>
    </w:p>
    <w:p w14:paraId="4B79C046" w14:textId="03FF7B81"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Liaising with other agencies and/or external services if necessary</w:t>
      </w:r>
      <w:r w:rsidR="00CD112C" w:rsidRPr="009A39D2">
        <w:rPr>
          <w:rFonts w:asciiTheme="minorHAnsi" w:eastAsiaTheme="minorHAnsi" w:hAnsiTheme="minorHAnsi" w:cstheme="minorBidi"/>
          <w:sz w:val="24"/>
          <w:szCs w:val="24"/>
          <w:lang w:val="en-GB"/>
        </w:rPr>
        <w:t>.</w:t>
      </w:r>
    </w:p>
    <w:p w14:paraId="18D22DC0" w14:textId="7618A4A8"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 xml:space="preserve">Providing </w:t>
      </w:r>
      <w:r w:rsidR="008F6D3F" w:rsidRPr="009A39D2">
        <w:rPr>
          <w:rFonts w:asciiTheme="minorHAnsi" w:eastAsiaTheme="minorHAnsi" w:hAnsiTheme="minorHAnsi" w:cstheme="minorBidi"/>
          <w:sz w:val="24"/>
          <w:szCs w:val="24"/>
          <w:lang w:val="en-GB"/>
        </w:rPr>
        <w:t xml:space="preserve">half-termly </w:t>
      </w:r>
      <w:r w:rsidRPr="009A39D2">
        <w:rPr>
          <w:rFonts w:asciiTheme="minorHAnsi" w:eastAsiaTheme="minorHAnsi" w:hAnsiTheme="minorHAnsi" w:cstheme="minorBidi"/>
          <w:sz w:val="24"/>
          <w:szCs w:val="24"/>
          <w:lang w:val="en-GB"/>
        </w:rPr>
        <w:t xml:space="preserve">reports on online safety in school to the </w:t>
      </w:r>
      <w:r w:rsidR="00E46BBA" w:rsidRPr="009A39D2">
        <w:rPr>
          <w:rFonts w:asciiTheme="minorHAnsi" w:eastAsiaTheme="minorHAnsi" w:hAnsiTheme="minorHAnsi" w:cstheme="minorBidi"/>
          <w:sz w:val="24"/>
          <w:szCs w:val="24"/>
          <w:lang w:val="en-GB"/>
        </w:rPr>
        <w:t xml:space="preserve">(Executive) </w:t>
      </w:r>
      <w:r w:rsidR="008F6D3F" w:rsidRPr="009A39D2">
        <w:rPr>
          <w:rFonts w:asciiTheme="minorHAnsi" w:eastAsiaTheme="minorHAnsi" w:hAnsiTheme="minorHAnsi" w:cstheme="minorBidi"/>
          <w:sz w:val="24"/>
          <w:szCs w:val="24"/>
          <w:lang w:val="en-GB"/>
        </w:rPr>
        <w:t>Principal</w:t>
      </w:r>
      <w:r w:rsidRPr="009A39D2">
        <w:rPr>
          <w:rFonts w:asciiTheme="minorHAnsi" w:eastAsiaTheme="minorHAnsi" w:hAnsiTheme="minorHAnsi" w:cstheme="minorBidi"/>
          <w:sz w:val="24"/>
          <w:szCs w:val="24"/>
          <w:lang w:val="en-GB"/>
        </w:rPr>
        <w:t xml:space="preserve"> </w:t>
      </w:r>
      <w:r w:rsidR="00F51FAC" w:rsidRPr="009A39D2">
        <w:rPr>
          <w:rFonts w:asciiTheme="minorHAnsi" w:eastAsiaTheme="minorHAnsi" w:hAnsiTheme="minorHAnsi" w:cstheme="minorBidi"/>
          <w:sz w:val="24"/>
          <w:szCs w:val="24"/>
          <w:lang w:val="en-GB"/>
        </w:rPr>
        <w:t xml:space="preserve">which will be shared with the </w:t>
      </w:r>
      <w:r w:rsidR="00CD112C" w:rsidRPr="009A39D2">
        <w:rPr>
          <w:rFonts w:asciiTheme="minorHAnsi" w:eastAsiaTheme="minorHAnsi" w:hAnsiTheme="minorHAnsi" w:cstheme="minorBidi"/>
          <w:sz w:val="24"/>
          <w:szCs w:val="24"/>
          <w:lang w:val="en-GB"/>
        </w:rPr>
        <w:t>Local Governing Body</w:t>
      </w:r>
      <w:r w:rsidR="008F6D3F" w:rsidRPr="009A39D2">
        <w:rPr>
          <w:rFonts w:asciiTheme="minorHAnsi" w:eastAsiaTheme="minorHAnsi" w:hAnsiTheme="minorHAnsi" w:cstheme="minorBidi"/>
          <w:sz w:val="24"/>
          <w:szCs w:val="24"/>
          <w:lang w:val="en-GB"/>
        </w:rPr>
        <w:t xml:space="preserve"> </w:t>
      </w:r>
      <w:r w:rsidR="00F51FAC" w:rsidRPr="009A39D2">
        <w:rPr>
          <w:rFonts w:asciiTheme="minorHAnsi" w:eastAsiaTheme="minorHAnsi" w:hAnsiTheme="minorHAnsi" w:cstheme="minorBidi"/>
          <w:sz w:val="24"/>
          <w:szCs w:val="24"/>
          <w:lang w:val="en-GB"/>
        </w:rPr>
        <w:t xml:space="preserve">as part of the </w:t>
      </w:r>
      <w:r w:rsidR="00E46BBA" w:rsidRPr="009A39D2">
        <w:rPr>
          <w:rFonts w:asciiTheme="minorHAnsi" w:eastAsiaTheme="minorHAnsi" w:hAnsiTheme="minorHAnsi" w:cstheme="minorBidi"/>
          <w:sz w:val="24"/>
          <w:szCs w:val="24"/>
          <w:lang w:val="en-GB"/>
        </w:rPr>
        <w:t xml:space="preserve">(Executive) </w:t>
      </w:r>
      <w:r w:rsidR="00836821" w:rsidRPr="009A39D2">
        <w:rPr>
          <w:rFonts w:asciiTheme="minorHAnsi" w:eastAsiaTheme="minorHAnsi" w:hAnsiTheme="minorHAnsi" w:cstheme="minorBidi"/>
          <w:sz w:val="24"/>
          <w:szCs w:val="24"/>
          <w:lang w:val="en-GB"/>
        </w:rPr>
        <w:t>Principal’s report to the LGB</w:t>
      </w:r>
      <w:r w:rsidR="00F51FAC" w:rsidRPr="009A39D2">
        <w:rPr>
          <w:rFonts w:asciiTheme="minorHAnsi" w:eastAsiaTheme="minorHAnsi" w:hAnsiTheme="minorHAnsi" w:cstheme="minorBidi"/>
          <w:sz w:val="24"/>
          <w:szCs w:val="24"/>
          <w:lang w:val="en-GB"/>
        </w:rPr>
        <w:t>.</w:t>
      </w:r>
    </w:p>
    <w:p w14:paraId="5231DCF1" w14:textId="794C45C5"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Undertaking annual risk assessments that consider and reflect the risks children face</w:t>
      </w:r>
      <w:r w:rsidR="00F44075" w:rsidRPr="009A39D2">
        <w:rPr>
          <w:rFonts w:asciiTheme="minorHAnsi" w:eastAsiaTheme="minorHAnsi" w:hAnsiTheme="minorHAnsi" w:cstheme="minorBidi"/>
          <w:sz w:val="24"/>
          <w:szCs w:val="24"/>
          <w:lang w:val="en-GB"/>
        </w:rPr>
        <w:t>.</w:t>
      </w:r>
    </w:p>
    <w:p w14:paraId="5DF5DA3F" w14:textId="763658E0" w:rsidR="00692A5A" w:rsidRPr="009A39D2" w:rsidRDefault="00692A5A" w:rsidP="007072F4">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Providing regular safeguarding and child protection updates, including online safety, to all staff, at least annually, in order to continue to provide them with relevant skills and knowledge to safeguard effectively</w:t>
      </w:r>
      <w:r w:rsidR="00F44075" w:rsidRPr="009A39D2">
        <w:rPr>
          <w:rFonts w:asciiTheme="minorHAnsi" w:eastAsiaTheme="minorHAnsi" w:hAnsiTheme="minorHAnsi" w:cstheme="minorBidi"/>
          <w:sz w:val="24"/>
          <w:szCs w:val="24"/>
          <w:lang w:val="en-GB"/>
        </w:rPr>
        <w:t>.</w:t>
      </w:r>
    </w:p>
    <w:p w14:paraId="4A487BB0" w14:textId="770282B9" w:rsidR="00825333" w:rsidRPr="009A39D2" w:rsidRDefault="00692A5A" w:rsidP="007072F4">
      <w:pPr>
        <w:pStyle w:val="1bodycopy10pt"/>
        <w:spacing w:after="0"/>
        <w:ind w:left="2127"/>
        <w:rPr>
          <w:rFonts w:asciiTheme="minorHAnsi" w:eastAsiaTheme="minorHAnsi" w:hAnsiTheme="minorHAnsi" w:cstheme="minorBidi"/>
          <w:sz w:val="24"/>
          <w:lang w:val="en-GB"/>
        </w:rPr>
      </w:pPr>
      <w:r w:rsidRPr="009A39D2">
        <w:rPr>
          <w:rFonts w:asciiTheme="minorHAnsi" w:eastAsiaTheme="minorHAnsi" w:hAnsiTheme="minorHAnsi" w:cstheme="minorBidi"/>
          <w:sz w:val="24"/>
          <w:lang w:val="en-GB"/>
        </w:rPr>
        <w:t>This list is not intended to be exhaustive.</w:t>
      </w:r>
    </w:p>
    <w:p w14:paraId="6224C21B" w14:textId="77777777" w:rsidR="000D3034" w:rsidRPr="009A39D2" w:rsidRDefault="000D3034" w:rsidP="00BF5980">
      <w:pPr>
        <w:pStyle w:val="ListParagraph"/>
        <w:spacing w:after="0"/>
        <w:rPr>
          <w:rFonts w:ascii="Calibri" w:hAnsi="Calibri" w:cs="Calibri"/>
          <w:sz w:val="24"/>
          <w:szCs w:val="24"/>
        </w:rPr>
      </w:pPr>
    </w:p>
    <w:p w14:paraId="385B50E1" w14:textId="0C19F97F" w:rsidR="00625662" w:rsidRPr="009A39D2" w:rsidRDefault="002944AF" w:rsidP="00D04C34">
      <w:pPr>
        <w:pStyle w:val="ListParagraph"/>
        <w:numPr>
          <w:ilvl w:val="1"/>
          <w:numId w:val="20"/>
        </w:numPr>
        <w:ind w:left="1418" w:hanging="709"/>
        <w:rPr>
          <w:rFonts w:ascii="Calibri" w:hAnsi="Calibri" w:cs="Calibri"/>
          <w:b/>
          <w:bCs/>
          <w:sz w:val="24"/>
          <w:szCs w:val="24"/>
        </w:rPr>
      </w:pPr>
      <w:r>
        <w:rPr>
          <w:rFonts w:ascii="Calibri" w:hAnsi="Calibri" w:cs="Calibri"/>
          <w:b/>
          <w:bCs/>
          <w:sz w:val="24"/>
          <w:szCs w:val="24"/>
        </w:rPr>
        <w:t>Emmaus Catholic MAC ICT Support Team:</w:t>
      </w:r>
    </w:p>
    <w:p w14:paraId="6D219AC0" w14:textId="092C29E3" w:rsidR="00550E5E" w:rsidRPr="009A39D2" w:rsidRDefault="003D01EB" w:rsidP="00F147F6">
      <w:pPr>
        <w:ind w:left="2127" w:hanging="708"/>
        <w:rPr>
          <w:sz w:val="24"/>
          <w:szCs w:val="24"/>
        </w:rPr>
      </w:pPr>
      <w:r w:rsidRPr="009A39D2">
        <w:rPr>
          <w:sz w:val="24"/>
          <w:szCs w:val="24"/>
        </w:rPr>
        <w:t xml:space="preserve">3.4.1 </w:t>
      </w:r>
      <w:r w:rsidR="008A11D4" w:rsidRPr="009A39D2">
        <w:rPr>
          <w:sz w:val="24"/>
          <w:szCs w:val="24"/>
        </w:rPr>
        <w:tab/>
      </w:r>
      <w:r w:rsidR="00D05AD8">
        <w:rPr>
          <w:sz w:val="24"/>
          <w:szCs w:val="24"/>
        </w:rPr>
        <w:t xml:space="preserve">Our </w:t>
      </w:r>
      <w:r w:rsidR="00A729AC">
        <w:rPr>
          <w:sz w:val="24"/>
          <w:szCs w:val="24"/>
        </w:rPr>
        <w:t xml:space="preserve">external </w:t>
      </w:r>
      <w:r w:rsidR="00D05AD8">
        <w:rPr>
          <w:sz w:val="24"/>
          <w:szCs w:val="24"/>
        </w:rPr>
        <w:t>IT provider</w:t>
      </w:r>
      <w:r w:rsidR="00780E2A">
        <w:rPr>
          <w:sz w:val="24"/>
          <w:szCs w:val="24"/>
        </w:rPr>
        <w:t xml:space="preserve">, </w:t>
      </w:r>
      <w:r w:rsidR="000B48E4">
        <w:rPr>
          <w:sz w:val="24"/>
          <w:szCs w:val="24"/>
        </w:rPr>
        <w:t xml:space="preserve">reporting </w:t>
      </w:r>
      <w:r w:rsidR="00780E2A">
        <w:rPr>
          <w:sz w:val="24"/>
          <w:szCs w:val="24"/>
        </w:rPr>
        <w:t xml:space="preserve">operationally </w:t>
      </w:r>
      <w:r w:rsidR="000B48E4">
        <w:rPr>
          <w:sz w:val="24"/>
          <w:szCs w:val="24"/>
        </w:rPr>
        <w:t>to</w:t>
      </w:r>
      <w:r w:rsidR="00780E2A">
        <w:rPr>
          <w:sz w:val="24"/>
          <w:szCs w:val="24"/>
        </w:rPr>
        <w:t xml:space="preserve"> the CFOO</w:t>
      </w:r>
      <w:r w:rsidR="008F0E44">
        <w:rPr>
          <w:sz w:val="24"/>
          <w:szCs w:val="24"/>
        </w:rPr>
        <w:t xml:space="preserve"> and str</w:t>
      </w:r>
      <w:r w:rsidR="00845DD3">
        <w:rPr>
          <w:sz w:val="24"/>
          <w:szCs w:val="24"/>
        </w:rPr>
        <w:t xml:space="preserve">ategically </w:t>
      </w:r>
      <w:r w:rsidR="000B48E4">
        <w:rPr>
          <w:sz w:val="24"/>
          <w:szCs w:val="24"/>
        </w:rPr>
        <w:t>to t</w:t>
      </w:r>
      <w:r w:rsidR="00845DD3">
        <w:rPr>
          <w:sz w:val="24"/>
          <w:szCs w:val="24"/>
        </w:rPr>
        <w:t>he CEO</w:t>
      </w:r>
      <w:r w:rsidR="001B415D">
        <w:rPr>
          <w:sz w:val="24"/>
          <w:szCs w:val="24"/>
        </w:rPr>
        <w:t>,</w:t>
      </w:r>
      <w:r w:rsidR="00780E2A">
        <w:rPr>
          <w:sz w:val="24"/>
          <w:szCs w:val="24"/>
        </w:rPr>
        <w:t xml:space="preserve"> is responsible </w:t>
      </w:r>
      <w:r w:rsidR="00550E5E" w:rsidRPr="009A39D2">
        <w:rPr>
          <w:sz w:val="24"/>
          <w:szCs w:val="24"/>
        </w:rPr>
        <w:t>for:</w:t>
      </w:r>
    </w:p>
    <w:p w14:paraId="3D3AA7B2" w14:textId="6B8FCE49" w:rsidR="00550E5E" w:rsidRPr="009A39D2" w:rsidRDefault="00550E5E" w:rsidP="00F147F6">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Putting in place an appropriate level of security protection procedures, such as filtering and monitoring systems on MAC/school devices and school networks, which are reviewed and updated at least annually to assess effectiveness and ensure pupils are kept safe from potentially harmful and inappropriate content and contact online while at school, including terrorist and extremist material</w:t>
      </w:r>
      <w:r w:rsidR="00E034BC" w:rsidRPr="009A39D2">
        <w:rPr>
          <w:rFonts w:asciiTheme="minorHAnsi" w:eastAsiaTheme="minorHAnsi" w:hAnsiTheme="minorHAnsi" w:cstheme="minorBidi"/>
          <w:sz w:val="24"/>
          <w:szCs w:val="24"/>
          <w:lang w:val="en-GB"/>
        </w:rPr>
        <w:t>.</w:t>
      </w:r>
    </w:p>
    <w:p w14:paraId="0E401988" w14:textId="06E9C454" w:rsidR="00550E5E" w:rsidRPr="00550E5E" w:rsidRDefault="00550E5E" w:rsidP="00F147F6">
      <w:pPr>
        <w:pStyle w:val="4Bulletedcopyblue"/>
        <w:numPr>
          <w:ilvl w:val="0"/>
          <w:numId w:val="5"/>
        </w:numPr>
        <w:ind w:left="2552"/>
        <w:rPr>
          <w:rFonts w:asciiTheme="minorHAnsi" w:eastAsiaTheme="minorHAnsi" w:hAnsiTheme="minorHAnsi" w:cstheme="minorBidi"/>
          <w:sz w:val="24"/>
          <w:szCs w:val="24"/>
          <w:lang w:val="en-GB"/>
        </w:rPr>
      </w:pPr>
      <w:r w:rsidRPr="00550E5E">
        <w:rPr>
          <w:rFonts w:asciiTheme="minorHAnsi" w:eastAsiaTheme="minorHAnsi" w:hAnsiTheme="minorHAnsi" w:cstheme="minorBidi"/>
          <w:sz w:val="24"/>
          <w:szCs w:val="24"/>
          <w:lang w:val="en-GB"/>
        </w:rPr>
        <w:t>Ensuring that the MAC/school’s ICT systems are secure and protected against viruses and malware, and that such safety mechanisms are updated regularly</w:t>
      </w:r>
      <w:r w:rsidR="00E034BC">
        <w:rPr>
          <w:rFonts w:asciiTheme="minorHAnsi" w:eastAsiaTheme="minorHAnsi" w:hAnsiTheme="minorHAnsi" w:cstheme="minorBidi"/>
          <w:sz w:val="24"/>
          <w:szCs w:val="24"/>
          <w:lang w:val="en-GB"/>
        </w:rPr>
        <w:t>.</w:t>
      </w:r>
    </w:p>
    <w:p w14:paraId="4C201CEB" w14:textId="36898CFC" w:rsidR="00550E5E" w:rsidRPr="00550E5E" w:rsidRDefault="00550E5E" w:rsidP="00F147F6">
      <w:pPr>
        <w:pStyle w:val="4Bulletedcopyblue"/>
        <w:numPr>
          <w:ilvl w:val="0"/>
          <w:numId w:val="5"/>
        </w:numPr>
        <w:ind w:left="2552"/>
        <w:rPr>
          <w:rFonts w:asciiTheme="minorHAnsi" w:eastAsiaTheme="minorHAnsi" w:hAnsiTheme="minorHAnsi" w:cstheme="minorBidi"/>
          <w:sz w:val="24"/>
          <w:szCs w:val="24"/>
          <w:lang w:val="en-GB"/>
        </w:rPr>
      </w:pPr>
      <w:r w:rsidRPr="00550E5E">
        <w:rPr>
          <w:rFonts w:asciiTheme="minorHAnsi" w:eastAsiaTheme="minorHAnsi" w:hAnsiTheme="minorHAnsi" w:cstheme="minorBidi"/>
          <w:sz w:val="24"/>
          <w:szCs w:val="24"/>
          <w:lang w:val="en-GB"/>
        </w:rPr>
        <w:t xml:space="preserve">Conducting a full security check and monitoring the MAC/school’s ICT systems on </w:t>
      </w:r>
      <w:r w:rsidR="00394F35">
        <w:rPr>
          <w:rFonts w:asciiTheme="minorHAnsi" w:eastAsiaTheme="minorHAnsi" w:hAnsiTheme="minorHAnsi" w:cstheme="minorBidi"/>
          <w:sz w:val="24"/>
          <w:szCs w:val="24"/>
          <w:lang w:val="en-GB"/>
        </w:rPr>
        <w:t>an ongoing</w:t>
      </w:r>
      <w:r w:rsidRPr="00550E5E">
        <w:rPr>
          <w:rFonts w:asciiTheme="minorHAnsi" w:eastAsiaTheme="minorHAnsi" w:hAnsiTheme="minorHAnsi" w:cstheme="minorBidi"/>
          <w:sz w:val="24"/>
          <w:szCs w:val="24"/>
          <w:lang w:val="en-GB"/>
        </w:rPr>
        <w:t xml:space="preserve"> basis</w:t>
      </w:r>
      <w:r w:rsidR="00E034BC">
        <w:rPr>
          <w:rFonts w:asciiTheme="minorHAnsi" w:eastAsiaTheme="minorHAnsi" w:hAnsiTheme="minorHAnsi" w:cstheme="minorBidi"/>
          <w:sz w:val="24"/>
          <w:szCs w:val="24"/>
          <w:lang w:val="en-GB"/>
        </w:rPr>
        <w:t>.</w:t>
      </w:r>
    </w:p>
    <w:p w14:paraId="07024B27" w14:textId="7354CC7F" w:rsidR="00550E5E" w:rsidRPr="00550E5E" w:rsidRDefault="00550E5E" w:rsidP="00F147F6">
      <w:pPr>
        <w:pStyle w:val="4Bulletedcopyblue"/>
        <w:numPr>
          <w:ilvl w:val="0"/>
          <w:numId w:val="5"/>
        </w:numPr>
        <w:ind w:left="2552"/>
        <w:rPr>
          <w:rFonts w:asciiTheme="minorHAnsi" w:eastAsiaTheme="minorHAnsi" w:hAnsiTheme="minorHAnsi" w:cstheme="minorBidi"/>
          <w:sz w:val="24"/>
          <w:szCs w:val="24"/>
          <w:lang w:val="en-GB"/>
        </w:rPr>
      </w:pPr>
      <w:r w:rsidRPr="00550E5E">
        <w:rPr>
          <w:rFonts w:asciiTheme="minorHAnsi" w:eastAsiaTheme="minorHAnsi" w:hAnsiTheme="minorHAnsi" w:cstheme="minorBidi"/>
          <w:sz w:val="24"/>
          <w:szCs w:val="24"/>
          <w:lang w:val="en-GB"/>
        </w:rPr>
        <w:t>Blocking access to potentially dangerous sites and, where possible, preventing the downloading of potentially dangerous files</w:t>
      </w:r>
      <w:r w:rsidR="00E034BC">
        <w:rPr>
          <w:rFonts w:asciiTheme="minorHAnsi" w:eastAsiaTheme="minorHAnsi" w:hAnsiTheme="minorHAnsi" w:cstheme="minorBidi"/>
          <w:sz w:val="24"/>
          <w:szCs w:val="24"/>
          <w:lang w:val="en-GB"/>
        </w:rPr>
        <w:t>.</w:t>
      </w:r>
    </w:p>
    <w:p w14:paraId="7D8ADE1E" w14:textId="265AA57D" w:rsidR="00691926" w:rsidRDefault="00550E5E" w:rsidP="00F147F6">
      <w:pPr>
        <w:spacing w:after="0"/>
        <w:ind w:left="2127"/>
        <w:rPr>
          <w:rFonts w:ascii="Calibri" w:hAnsi="Calibri" w:cs="Calibri"/>
          <w:sz w:val="24"/>
          <w:szCs w:val="24"/>
        </w:rPr>
      </w:pPr>
      <w:r w:rsidRPr="00550E5E">
        <w:rPr>
          <w:rFonts w:ascii="Calibri" w:hAnsi="Calibri" w:cs="Calibri"/>
          <w:sz w:val="24"/>
          <w:szCs w:val="24"/>
        </w:rPr>
        <w:t>This list is not intended to be exhaustive.</w:t>
      </w:r>
    </w:p>
    <w:p w14:paraId="480669CE" w14:textId="77777777" w:rsidR="00F000E4" w:rsidRPr="00550E5E" w:rsidRDefault="00F000E4" w:rsidP="00BF5980">
      <w:pPr>
        <w:spacing w:after="0"/>
        <w:ind w:firstLine="720"/>
        <w:rPr>
          <w:rFonts w:ascii="Calibri" w:hAnsi="Calibri" w:cs="Calibri"/>
          <w:sz w:val="24"/>
          <w:szCs w:val="24"/>
        </w:rPr>
      </w:pPr>
    </w:p>
    <w:p w14:paraId="167AA404" w14:textId="6C0C2B90" w:rsidR="00D04C34" w:rsidRPr="00D04C34" w:rsidRDefault="00691926" w:rsidP="00D04C34">
      <w:pPr>
        <w:pStyle w:val="ListParagraph"/>
        <w:numPr>
          <w:ilvl w:val="1"/>
          <w:numId w:val="20"/>
        </w:numPr>
        <w:ind w:left="1418" w:hanging="709"/>
        <w:rPr>
          <w:rFonts w:ascii="Calibri" w:hAnsi="Calibri" w:cs="Calibri"/>
          <w:b/>
          <w:bCs/>
          <w:sz w:val="24"/>
          <w:szCs w:val="24"/>
        </w:rPr>
      </w:pPr>
      <w:r>
        <w:rPr>
          <w:rFonts w:ascii="Calibri" w:hAnsi="Calibri" w:cs="Calibri"/>
          <w:b/>
          <w:bCs/>
          <w:sz w:val="24"/>
          <w:szCs w:val="24"/>
        </w:rPr>
        <w:t>All Staff and Volunteers</w:t>
      </w:r>
    </w:p>
    <w:p w14:paraId="5E2E1905" w14:textId="3318318E" w:rsidR="00F000E4" w:rsidRPr="003D01EB" w:rsidRDefault="003D01EB" w:rsidP="00F147F6">
      <w:pPr>
        <w:ind w:left="2127" w:hanging="708"/>
        <w:rPr>
          <w:sz w:val="24"/>
          <w:szCs w:val="24"/>
        </w:rPr>
      </w:pPr>
      <w:r w:rsidRPr="003D01EB">
        <w:rPr>
          <w:sz w:val="24"/>
          <w:szCs w:val="24"/>
        </w:rPr>
        <w:t xml:space="preserve">3.5.1 </w:t>
      </w:r>
      <w:r w:rsidR="008A11D4">
        <w:rPr>
          <w:sz w:val="24"/>
          <w:szCs w:val="24"/>
        </w:rPr>
        <w:tab/>
      </w:r>
      <w:r w:rsidR="00F000E4" w:rsidRPr="003D01EB">
        <w:rPr>
          <w:sz w:val="24"/>
          <w:szCs w:val="24"/>
        </w:rPr>
        <w:t xml:space="preserve">All staff, including contractors and agency staff, and volunteers are responsible for: </w:t>
      </w:r>
    </w:p>
    <w:p w14:paraId="2982C703" w14:textId="5A9EB0B8" w:rsidR="00F000E4" w:rsidRPr="00F000E4" w:rsidRDefault="00F000E4" w:rsidP="00F74662">
      <w:pPr>
        <w:pStyle w:val="4Bulletedcopyblue"/>
        <w:numPr>
          <w:ilvl w:val="0"/>
          <w:numId w:val="5"/>
        </w:numPr>
        <w:ind w:left="2552"/>
        <w:rPr>
          <w:rFonts w:asciiTheme="minorHAnsi" w:eastAsiaTheme="minorHAnsi" w:hAnsiTheme="minorHAnsi" w:cstheme="minorBidi"/>
          <w:sz w:val="24"/>
          <w:szCs w:val="24"/>
          <w:lang w:val="en-GB"/>
        </w:rPr>
      </w:pPr>
      <w:r w:rsidRPr="00F000E4">
        <w:rPr>
          <w:rFonts w:asciiTheme="minorHAnsi" w:eastAsiaTheme="minorHAnsi" w:hAnsiTheme="minorHAnsi" w:cstheme="minorBidi"/>
          <w:sz w:val="24"/>
          <w:szCs w:val="24"/>
          <w:lang w:val="en-GB"/>
        </w:rPr>
        <w:t>Maintaining an understanding of this policy</w:t>
      </w:r>
      <w:r w:rsidR="00BC73A5">
        <w:rPr>
          <w:rFonts w:asciiTheme="minorHAnsi" w:eastAsiaTheme="minorHAnsi" w:hAnsiTheme="minorHAnsi" w:cstheme="minorBidi"/>
          <w:sz w:val="24"/>
          <w:szCs w:val="24"/>
          <w:lang w:val="en-GB"/>
        </w:rPr>
        <w:t>.</w:t>
      </w:r>
    </w:p>
    <w:p w14:paraId="19197624" w14:textId="36F11AD2" w:rsidR="00F000E4" w:rsidRPr="00F000E4" w:rsidRDefault="00F000E4" w:rsidP="00F74662">
      <w:pPr>
        <w:pStyle w:val="4Bulletedcopyblue"/>
        <w:numPr>
          <w:ilvl w:val="0"/>
          <w:numId w:val="5"/>
        </w:numPr>
        <w:ind w:left="2552"/>
        <w:rPr>
          <w:rFonts w:asciiTheme="minorHAnsi" w:eastAsiaTheme="minorHAnsi" w:hAnsiTheme="minorHAnsi" w:cstheme="minorBidi"/>
          <w:sz w:val="24"/>
          <w:szCs w:val="24"/>
          <w:lang w:val="en-GB"/>
        </w:rPr>
      </w:pPr>
      <w:r w:rsidRPr="00F000E4">
        <w:rPr>
          <w:rFonts w:asciiTheme="minorHAnsi" w:eastAsiaTheme="minorHAnsi" w:hAnsiTheme="minorHAnsi" w:cstheme="minorBidi"/>
          <w:sz w:val="24"/>
          <w:szCs w:val="24"/>
          <w:lang w:val="en-GB"/>
        </w:rPr>
        <w:t>Implementing this policy consistently</w:t>
      </w:r>
      <w:r w:rsidR="00BC73A5">
        <w:rPr>
          <w:rFonts w:asciiTheme="minorHAnsi" w:eastAsiaTheme="minorHAnsi" w:hAnsiTheme="minorHAnsi" w:cstheme="minorBidi"/>
          <w:sz w:val="24"/>
          <w:szCs w:val="24"/>
          <w:lang w:val="en-GB"/>
        </w:rPr>
        <w:t>.</w:t>
      </w:r>
    </w:p>
    <w:p w14:paraId="00D5F177" w14:textId="631FBD09" w:rsidR="00F000E4" w:rsidRPr="004305F7" w:rsidRDefault="00F000E4" w:rsidP="00F74662">
      <w:pPr>
        <w:pStyle w:val="4Bulletedcopyblue"/>
        <w:numPr>
          <w:ilvl w:val="0"/>
          <w:numId w:val="5"/>
        </w:numPr>
        <w:ind w:left="2552"/>
        <w:rPr>
          <w:rFonts w:asciiTheme="minorHAnsi" w:eastAsiaTheme="minorHAnsi" w:hAnsiTheme="minorHAnsi" w:cstheme="minorBidi"/>
          <w:sz w:val="24"/>
          <w:szCs w:val="24"/>
          <w:lang w:val="en-GB"/>
        </w:rPr>
      </w:pPr>
      <w:r w:rsidRPr="004305F7">
        <w:rPr>
          <w:rFonts w:asciiTheme="minorHAnsi" w:eastAsiaTheme="minorHAnsi" w:hAnsiTheme="minorHAnsi" w:cstheme="minorBidi"/>
          <w:sz w:val="24"/>
          <w:szCs w:val="24"/>
          <w:lang w:val="en-GB"/>
        </w:rPr>
        <w:t>Agreeing and adhering to the terms on acceptable use of the MAC/school’s ICT systems and the internet (</w:t>
      </w:r>
      <w:r w:rsidR="006154EF">
        <w:rPr>
          <w:rFonts w:asciiTheme="minorHAnsi" w:eastAsiaTheme="minorHAnsi" w:hAnsiTheme="minorHAnsi" w:cstheme="minorBidi"/>
          <w:sz w:val="24"/>
          <w:szCs w:val="24"/>
          <w:lang w:val="en-GB"/>
        </w:rPr>
        <w:t>A</w:t>
      </w:r>
      <w:r w:rsidRPr="004305F7">
        <w:rPr>
          <w:rFonts w:asciiTheme="minorHAnsi" w:eastAsiaTheme="minorHAnsi" w:hAnsiTheme="minorHAnsi" w:cstheme="minorBidi"/>
          <w:sz w:val="24"/>
          <w:szCs w:val="24"/>
          <w:lang w:val="en-GB"/>
        </w:rPr>
        <w:t>ppendix 3), and ensuring that pupils follow the MAC/school’s terms o</w:t>
      </w:r>
      <w:r w:rsidR="00BC73A5" w:rsidRPr="004305F7">
        <w:rPr>
          <w:rFonts w:asciiTheme="minorHAnsi" w:eastAsiaTheme="minorHAnsi" w:hAnsiTheme="minorHAnsi" w:cstheme="minorBidi"/>
          <w:sz w:val="24"/>
          <w:szCs w:val="24"/>
          <w:lang w:val="en-GB"/>
        </w:rPr>
        <w:t>f</w:t>
      </w:r>
      <w:r w:rsidRPr="004305F7">
        <w:rPr>
          <w:rFonts w:asciiTheme="minorHAnsi" w:eastAsiaTheme="minorHAnsi" w:hAnsiTheme="minorHAnsi" w:cstheme="minorBidi"/>
          <w:sz w:val="24"/>
          <w:szCs w:val="24"/>
          <w:lang w:val="en-GB"/>
        </w:rPr>
        <w:t xml:space="preserve"> acceptable use (</w:t>
      </w:r>
      <w:r w:rsidR="00AF46B0">
        <w:rPr>
          <w:rFonts w:asciiTheme="minorHAnsi" w:eastAsiaTheme="minorHAnsi" w:hAnsiTheme="minorHAnsi" w:cstheme="minorBidi"/>
          <w:sz w:val="24"/>
          <w:szCs w:val="24"/>
          <w:lang w:val="en-GB"/>
        </w:rPr>
        <w:t>A</w:t>
      </w:r>
      <w:r w:rsidRPr="004305F7">
        <w:rPr>
          <w:rFonts w:asciiTheme="minorHAnsi" w:eastAsiaTheme="minorHAnsi" w:hAnsiTheme="minorHAnsi" w:cstheme="minorBidi"/>
          <w:sz w:val="24"/>
          <w:szCs w:val="24"/>
          <w:lang w:val="en-GB"/>
        </w:rPr>
        <w:t>ppendices 1 and 2)</w:t>
      </w:r>
      <w:r w:rsidR="00BC73A5" w:rsidRPr="004305F7">
        <w:rPr>
          <w:rFonts w:asciiTheme="minorHAnsi" w:eastAsiaTheme="minorHAnsi" w:hAnsiTheme="minorHAnsi" w:cstheme="minorBidi"/>
          <w:sz w:val="24"/>
          <w:szCs w:val="24"/>
          <w:lang w:val="en-GB"/>
        </w:rPr>
        <w:t>.</w:t>
      </w:r>
    </w:p>
    <w:p w14:paraId="2A9D000E" w14:textId="1E03A45D" w:rsidR="00F000E4" w:rsidRPr="004B1297" w:rsidRDefault="00F000E4" w:rsidP="0CF2EF9C">
      <w:pPr>
        <w:pStyle w:val="4Bulletedcopyblue"/>
        <w:ind w:left="2552"/>
        <w:rPr>
          <w:rFonts w:asciiTheme="minorHAnsi" w:eastAsiaTheme="minorEastAsia" w:hAnsiTheme="minorHAnsi" w:cstheme="minorBidi"/>
          <w:sz w:val="24"/>
          <w:szCs w:val="24"/>
        </w:rPr>
      </w:pPr>
      <w:r w:rsidRPr="0CF2EF9C">
        <w:rPr>
          <w:rFonts w:asciiTheme="minorHAnsi" w:eastAsiaTheme="minorEastAsia" w:hAnsiTheme="minorHAnsi" w:cstheme="minorBidi"/>
          <w:sz w:val="24"/>
          <w:szCs w:val="24"/>
        </w:rPr>
        <w:t>Knowing that the DSL is responsible for the filtering and monitoring systems</w:t>
      </w:r>
      <w:r w:rsidR="00007776" w:rsidRPr="0CF2EF9C">
        <w:rPr>
          <w:rFonts w:asciiTheme="minorHAnsi" w:eastAsiaTheme="minorEastAsia" w:hAnsiTheme="minorHAnsi" w:cstheme="minorBidi"/>
          <w:sz w:val="24"/>
          <w:szCs w:val="24"/>
        </w:rPr>
        <w:t xml:space="preserve"> and</w:t>
      </w:r>
      <w:r w:rsidRPr="0CF2EF9C">
        <w:rPr>
          <w:rFonts w:asciiTheme="minorHAnsi" w:eastAsiaTheme="minorEastAsia" w:hAnsiTheme="minorHAnsi" w:cstheme="minorBidi"/>
          <w:sz w:val="24"/>
          <w:szCs w:val="24"/>
        </w:rPr>
        <w:t xml:space="preserve"> processes</w:t>
      </w:r>
      <w:r w:rsidR="00007776" w:rsidRPr="0CF2EF9C">
        <w:rPr>
          <w:rFonts w:asciiTheme="minorHAnsi" w:eastAsiaTheme="minorEastAsia" w:hAnsiTheme="minorHAnsi" w:cstheme="minorBidi"/>
          <w:sz w:val="24"/>
          <w:szCs w:val="24"/>
        </w:rPr>
        <w:t>,</w:t>
      </w:r>
      <w:r w:rsidRPr="0CF2EF9C">
        <w:rPr>
          <w:rFonts w:asciiTheme="minorHAnsi" w:eastAsiaTheme="minorEastAsia" w:hAnsiTheme="minorHAnsi" w:cstheme="minorBidi"/>
          <w:sz w:val="24"/>
          <w:szCs w:val="24"/>
        </w:rPr>
        <w:t xml:space="preserve"> and being aware of how to report any incidents of those systems or processes failing by alerting the </w:t>
      </w:r>
      <w:r w:rsidR="0062560E" w:rsidRPr="0CF2EF9C">
        <w:rPr>
          <w:rFonts w:asciiTheme="minorHAnsi" w:eastAsiaTheme="minorEastAsia" w:hAnsiTheme="minorHAnsi" w:cstheme="minorBidi"/>
          <w:sz w:val="24"/>
          <w:szCs w:val="24"/>
        </w:rPr>
        <w:t>Emmaus Catholic MAC ICT Support Team</w:t>
      </w:r>
      <w:r w:rsidR="00BC73A5" w:rsidRPr="0CF2EF9C">
        <w:rPr>
          <w:rFonts w:asciiTheme="minorHAnsi" w:eastAsiaTheme="minorEastAsia" w:hAnsiTheme="minorHAnsi" w:cstheme="minorBidi"/>
          <w:sz w:val="24"/>
          <w:szCs w:val="24"/>
        </w:rPr>
        <w:t>.</w:t>
      </w:r>
      <w:r w:rsidRPr="0CF2EF9C">
        <w:rPr>
          <w:rFonts w:asciiTheme="minorHAnsi" w:eastAsiaTheme="minorEastAsia" w:hAnsiTheme="minorHAnsi" w:cstheme="minorBidi"/>
          <w:sz w:val="24"/>
          <w:szCs w:val="24"/>
        </w:rPr>
        <w:t xml:space="preserve">  </w:t>
      </w:r>
    </w:p>
    <w:p w14:paraId="6417D7CD" w14:textId="381BC6A5" w:rsidR="00F000E4" w:rsidRPr="009A39D2" w:rsidRDefault="00F000E4" w:rsidP="00F74662">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 xml:space="preserve">Following the correct procedures by contacting the Emmaus </w:t>
      </w:r>
      <w:r w:rsidR="007D655C">
        <w:rPr>
          <w:rFonts w:asciiTheme="minorHAnsi" w:eastAsiaTheme="minorHAnsi" w:hAnsiTheme="minorHAnsi" w:cstheme="minorBidi"/>
          <w:sz w:val="24"/>
          <w:szCs w:val="24"/>
          <w:lang w:val="en-GB"/>
        </w:rPr>
        <w:t xml:space="preserve">Catholic </w:t>
      </w:r>
      <w:r w:rsidRPr="009A39D2">
        <w:rPr>
          <w:rFonts w:asciiTheme="minorHAnsi" w:eastAsiaTheme="minorHAnsi" w:hAnsiTheme="minorHAnsi" w:cstheme="minorBidi"/>
          <w:sz w:val="24"/>
          <w:szCs w:val="24"/>
          <w:lang w:val="en-GB"/>
        </w:rPr>
        <w:t>MAC ICT Support Team if they need to bypass the filtering and monitoring systems for educational purposes</w:t>
      </w:r>
      <w:r w:rsidR="00BC73A5" w:rsidRPr="009A39D2">
        <w:rPr>
          <w:rFonts w:asciiTheme="minorHAnsi" w:eastAsiaTheme="minorHAnsi" w:hAnsiTheme="minorHAnsi" w:cstheme="minorBidi"/>
          <w:sz w:val="24"/>
          <w:szCs w:val="24"/>
          <w:lang w:val="en-GB"/>
        </w:rPr>
        <w:t>.</w:t>
      </w:r>
    </w:p>
    <w:p w14:paraId="01BEBA17" w14:textId="1957E7ED" w:rsidR="00F000E4" w:rsidRPr="009A39D2" w:rsidRDefault="00F000E4" w:rsidP="00F74662">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 xml:space="preserve">Working with the DSL to ensure that any online safety incidents are logged </w:t>
      </w:r>
      <w:r w:rsidR="007767E6" w:rsidRPr="009A39D2">
        <w:rPr>
          <w:rFonts w:asciiTheme="minorHAnsi" w:eastAsiaTheme="minorHAnsi" w:hAnsiTheme="minorHAnsi" w:cstheme="minorBidi"/>
          <w:sz w:val="24"/>
          <w:szCs w:val="24"/>
          <w:lang w:val="en-GB"/>
        </w:rPr>
        <w:t>via the school’s Safeguard</w:t>
      </w:r>
      <w:r w:rsidR="00FF67F2" w:rsidRPr="009A39D2">
        <w:rPr>
          <w:rFonts w:asciiTheme="minorHAnsi" w:eastAsiaTheme="minorHAnsi" w:hAnsiTheme="minorHAnsi" w:cstheme="minorBidi"/>
          <w:sz w:val="24"/>
          <w:szCs w:val="24"/>
          <w:lang w:val="en-GB"/>
        </w:rPr>
        <w:t xml:space="preserve"> system </w:t>
      </w:r>
      <w:r w:rsidRPr="009A39D2">
        <w:rPr>
          <w:rFonts w:asciiTheme="minorHAnsi" w:eastAsiaTheme="minorHAnsi" w:hAnsiTheme="minorHAnsi" w:cstheme="minorBidi"/>
          <w:sz w:val="24"/>
          <w:szCs w:val="24"/>
          <w:lang w:val="en-GB"/>
        </w:rPr>
        <w:t>and dealt with appropriately in line with this policy</w:t>
      </w:r>
      <w:r w:rsidR="00BC73A5" w:rsidRPr="009A39D2">
        <w:rPr>
          <w:rFonts w:asciiTheme="minorHAnsi" w:eastAsiaTheme="minorHAnsi" w:hAnsiTheme="minorHAnsi" w:cstheme="minorBidi"/>
          <w:sz w:val="24"/>
          <w:szCs w:val="24"/>
          <w:lang w:val="en-GB"/>
        </w:rPr>
        <w:t>.</w:t>
      </w:r>
    </w:p>
    <w:p w14:paraId="0CF5C1A6" w14:textId="1F04A5ED" w:rsidR="00F000E4" w:rsidRPr="00F000E4" w:rsidRDefault="00F000E4" w:rsidP="00F74662">
      <w:pPr>
        <w:pStyle w:val="4Bulletedcopyblue"/>
        <w:numPr>
          <w:ilvl w:val="0"/>
          <w:numId w:val="5"/>
        </w:numPr>
        <w:ind w:left="2552"/>
        <w:rPr>
          <w:rFonts w:asciiTheme="minorHAnsi" w:eastAsiaTheme="minorHAnsi" w:hAnsiTheme="minorHAnsi" w:cstheme="minorBidi"/>
          <w:sz w:val="24"/>
          <w:szCs w:val="24"/>
          <w:lang w:val="en-GB"/>
        </w:rPr>
      </w:pPr>
      <w:r w:rsidRPr="009A39D2">
        <w:rPr>
          <w:rFonts w:asciiTheme="minorHAnsi" w:eastAsiaTheme="minorHAnsi" w:hAnsiTheme="minorHAnsi" w:cstheme="minorBidi"/>
          <w:sz w:val="24"/>
          <w:szCs w:val="24"/>
          <w:lang w:val="en-GB"/>
        </w:rPr>
        <w:t xml:space="preserve">Ensuring that any incidents of cyber-bullying are dealt with appropriately in line with the school </w:t>
      </w:r>
      <w:r w:rsidR="00AD5412" w:rsidRPr="009A39D2">
        <w:rPr>
          <w:rFonts w:asciiTheme="minorHAnsi" w:eastAsiaTheme="minorHAnsi" w:hAnsiTheme="minorHAnsi" w:cstheme="minorBidi"/>
          <w:sz w:val="24"/>
          <w:szCs w:val="24"/>
          <w:lang w:val="en-GB"/>
        </w:rPr>
        <w:t>B</w:t>
      </w:r>
      <w:r w:rsidRPr="009A39D2">
        <w:rPr>
          <w:rFonts w:asciiTheme="minorHAnsi" w:eastAsiaTheme="minorHAnsi" w:hAnsiTheme="minorHAnsi" w:cstheme="minorBidi"/>
          <w:sz w:val="24"/>
          <w:szCs w:val="24"/>
          <w:lang w:val="en-GB"/>
        </w:rPr>
        <w:t xml:space="preserve">ehaviour </w:t>
      </w:r>
      <w:r w:rsidR="00AD5412" w:rsidRPr="009A39D2">
        <w:rPr>
          <w:rFonts w:asciiTheme="minorHAnsi" w:eastAsiaTheme="minorHAnsi" w:hAnsiTheme="minorHAnsi" w:cstheme="minorBidi"/>
          <w:sz w:val="24"/>
          <w:szCs w:val="24"/>
          <w:lang w:val="en-GB"/>
        </w:rPr>
        <w:t>P</w:t>
      </w:r>
      <w:r w:rsidRPr="009A39D2">
        <w:rPr>
          <w:rFonts w:asciiTheme="minorHAnsi" w:eastAsiaTheme="minorHAnsi" w:hAnsiTheme="minorHAnsi" w:cstheme="minorBidi"/>
          <w:sz w:val="24"/>
          <w:szCs w:val="24"/>
          <w:lang w:val="en-GB"/>
        </w:rPr>
        <w:t>olicy</w:t>
      </w:r>
      <w:r w:rsidR="00FF67F2">
        <w:rPr>
          <w:rFonts w:asciiTheme="minorHAnsi" w:eastAsiaTheme="minorHAnsi" w:hAnsiTheme="minorHAnsi" w:cstheme="minorBidi"/>
          <w:sz w:val="24"/>
          <w:szCs w:val="24"/>
          <w:lang w:val="en-GB"/>
        </w:rPr>
        <w:t>.</w:t>
      </w:r>
    </w:p>
    <w:p w14:paraId="4B12C71C" w14:textId="413AC980" w:rsidR="00F000E4" w:rsidRPr="00F000E4" w:rsidRDefault="00F000E4" w:rsidP="00F74662">
      <w:pPr>
        <w:pStyle w:val="4Bulletedcopyblue"/>
        <w:numPr>
          <w:ilvl w:val="0"/>
          <w:numId w:val="5"/>
        </w:numPr>
        <w:ind w:left="2552"/>
        <w:rPr>
          <w:rFonts w:asciiTheme="minorHAnsi" w:eastAsiaTheme="minorHAnsi" w:hAnsiTheme="minorHAnsi" w:cstheme="minorBidi"/>
          <w:sz w:val="24"/>
          <w:szCs w:val="24"/>
          <w:lang w:val="en-GB"/>
        </w:rPr>
      </w:pPr>
      <w:r w:rsidRPr="00F000E4">
        <w:rPr>
          <w:rFonts w:asciiTheme="minorHAnsi" w:eastAsiaTheme="minorHAnsi" w:hAnsiTheme="minorHAnsi" w:cstheme="minorBidi"/>
          <w:sz w:val="24"/>
          <w:szCs w:val="24"/>
          <w:lang w:val="en-GB"/>
        </w:rPr>
        <w:t>Responding appropriately to all reports and concerns about sexual violence and/or harassment, both online and offline, and maintaining an attitude of ‘it could happen here’</w:t>
      </w:r>
      <w:r w:rsidR="00FF67F2">
        <w:rPr>
          <w:rFonts w:asciiTheme="minorHAnsi" w:eastAsiaTheme="minorHAnsi" w:hAnsiTheme="minorHAnsi" w:cstheme="minorBidi"/>
          <w:sz w:val="24"/>
          <w:szCs w:val="24"/>
          <w:lang w:val="en-GB"/>
        </w:rPr>
        <w:t>.</w:t>
      </w:r>
    </w:p>
    <w:p w14:paraId="7D1C2690" w14:textId="2F8D5D68" w:rsidR="00691926" w:rsidRDefault="00F000E4" w:rsidP="00F74662">
      <w:pPr>
        <w:spacing w:after="0"/>
        <w:ind w:left="2127"/>
        <w:rPr>
          <w:rFonts w:ascii="Calibri" w:hAnsi="Calibri" w:cs="Calibri"/>
          <w:sz w:val="24"/>
          <w:szCs w:val="24"/>
        </w:rPr>
      </w:pPr>
      <w:r w:rsidRPr="00F000E4">
        <w:rPr>
          <w:rFonts w:ascii="Calibri" w:hAnsi="Calibri" w:cs="Calibri"/>
          <w:sz w:val="24"/>
          <w:szCs w:val="24"/>
        </w:rPr>
        <w:t>This list is not intended to be exhaustive.</w:t>
      </w:r>
    </w:p>
    <w:p w14:paraId="15031D40" w14:textId="77777777" w:rsidR="00F000E4" w:rsidRPr="00F000E4" w:rsidRDefault="00F000E4" w:rsidP="00BF5980">
      <w:pPr>
        <w:spacing w:after="0"/>
        <w:ind w:left="1080"/>
        <w:rPr>
          <w:rFonts w:ascii="Calibri" w:hAnsi="Calibri" w:cs="Calibri"/>
          <w:sz w:val="24"/>
          <w:szCs w:val="24"/>
        </w:rPr>
      </w:pPr>
    </w:p>
    <w:p w14:paraId="51C7A121" w14:textId="6D8F000D" w:rsidR="00691926" w:rsidRDefault="00691926" w:rsidP="00D04C34">
      <w:pPr>
        <w:pStyle w:val="ListParagraph"/>
        <w:numPr>
          <w:ilvl w:val="1"/>
          <w:numId w:val="20"/>
        </w:numPr>
        <w:ind w:left="1418" w:hanging="709"/>
        <w:rPr>
          <w:rFonts w:ascii="Calibri" w:hAnsi="Calibri" w:cs="Calibri"/>
          <w:b/>
          <w:bCs/>
          <w:sz w:val="24"/>
          <w:szCs w:val="24"/>
        </w:rPr>
      </w:pPr>
      <w:r>
        <w:rPr>
          <w:rFonts w:ascii="Calibri" w:hAnsi="Calibri" w:cs="Calibri"/>
          <w:b/>
          <w:bCs/>
          <w:sz w:val="24"/>
          <w:szCs w:val="24"/>
        </w:rPr>
        <w:t>Parents/Carers</w:t>
      </w:r>
    </w:p>
    <w:p w14:paraId="032F3CCF" w14:textId="4231E43C" w:rsidR="00E048D6" w:rsidRPr="008D47DE" w:rsidRDefault="008D47DE" w:rsidP="00F74662">
      <w:pPr>
        <w:ind w:left="2127" w:hanging="708"/>
        <w:rPr>
          <w:sz w:val="24"/>
          <w:szCs w:val="24"/>
        </w:rPr>
      </w:pPr>
      <w:r w:rsidRPr="008D47DE">
        <w:rPr>
          <w:sz w:val="24"/>
          <w:szCs w:val="24"/>
        </w:rPr>
        <w:t xml:space="preserve">3.6.1 </w:t>
      </w:r>
      <w:r w:rsidR="008A11D4">
        <w:rPr>
          <w:sz w:val="24"/>
          <w:szCs w:val="24"/>
        </w:rPr>
        <w:tab/>
      </w:r>
      <w:r w:rsidR="00E048D6" w:rsidRPr="008D47DE">
        <w:rPr>
          <w:sz w:val="24"/>
          <w:szCs w:val="24"/>
        </w:rPr>
        <w:t xml:space="preserve">Parents/carers are expected to: </w:t>
      </w:r>
    </w:p>
    <w:p w14:paraId="463C7850" w14:textId="5F715ED6" w:rsidR="00E048D6" w:rsidRPr="00E048D6" w:rsidRDefault="00E048D6" w:rsidP="00F74662">
      <w:pPr>
        <w:pStyle w:val="4Bulletedcopyblue"/>
        <w:numPr>
          <w:ilvl w:val="0"/>
          <w:numId w:val="5"/>
        </w:numPr>
        <w:ind w:left="2552"/>
        <w:rPr>
          <w:rFonts w:asciiTheme="minorHAnsi" w:eastAsiaTheme="minorHAnsi" w:hAnsiTheme="minorHAnsi" w:cstheme="minorBidi"/>
          <w:sz w:val="24"/>
          <w:szCs w:val="24"/>
          <w:lang w:val="en-GB"/>
        </w:rPr>
      </w:pPr>
      <w:r w:rsidRPr="00E048D6">
        <w:rPr>
          <w:rFonts w:asciiTheme="minorHAnsi" w:eastAsiaTheme="minorHAnsi" w:hAnsiTheme="minorHAnsi" w:cstheme="minorBidi"/>
          <w:sz w:val="24"/>
          <w:szCs w:val="24"/>
          <w:lang w:val="en-GB"/>
        </w:rPr>
        <w:t xml:space="preserve">Notify a member of staff or the </w:t>
      </w:r>
      <w:r w:rsidR="00C026B7">
        <w:rPr>
          <w:rFonts w:asciiTheme="minorHAnsi" w:eastAsiaTheme="minorHAnsi" w:hAnsiTheme="minorHAnsi" w:cstheme="minorBidi"/>
          <w:sz w:val="24"/>
          <w:szCs w:val="24"/>
          <w:lang w:val="en-GB"/>
        </w:rPr>
        <w:t>(Executive) Principal</w:t>
      </w:r>
      <w:r w:rsidRPr="00E048D6">
        <w:rPr>
          <w:rFonts w:asciiTheme="minorHAnsi" w:eastAsiaTheme="minorHAnsi" w:hAnsiTheme="minorHAnsi" w:cstheme="minorBidi"/>
          <w:sz w:val="24"/>
          <w:szCs w:val="24"/>
          <w:lang w:val="en-GB"/>
        </w:rPr>
        <w:t xml:space="preserve"> of any concerns or queries regarding this policy</w:t>
      </w:r>
      <w:r w:rsidR="006D2252">
        <w:rPr>
          <w:rFonts w:asciiTheme="minorHAnsi" w:eastAsiaTheme="minorHAnsi" w:hAnsiTheme="minorHAnsi" w:cstheme="minorBidi"/>
          <w:sz w:val="24"/>
          <w:szCs w:val="24"/>
          <w:lang w:val="en-GB"/>
        </w:rPr>
        <w:t>.</w:t>
      </w:r>
    </w:p>
    <w:p w14:paraId="18E067DD" w14:textId="5464A01F" w:rsidR="00E048D6" w:rsidRPr="00E048D6" w:rsidRDefault="00E048D6" w:rsidP="00F74662">
      <w:pPr>
        <w:pStyle w:val="4Bulletedcopyblue"/>
        <w:numPr>
          <w:ilvl w:val="0"/>
          <w:numId w:val="5"/>
        </w:numPr>
        <w:ind w:left="2552"/>
        <w:rPr>
          <w:rFonts w:asciiTheme="minorHAnsi" w:eastAsiaTheme="minorHAnsi" w:hAnsiTheme="minorHAnsi" w:cstheme="minorBidi"/>
          <w:sz w:val="24"/>
          <w:szCs w:val="24"/>
          <w:lang w:val="en-GB"/>
        </w:rPr>
      </w:pPr>
      <w:r w:rsidRPr="00E048D6">
        <w:rPr>
          <w:rFonts w:asciiTheme="minorHAnsi" w:eastAsiaTheme="minorHAnsi" w:hAnsiTheme="minorHAnsi" w:cstheme="minorBidi"/>
          <w:sz w:val="24"/>
          <w:szCs w:val="24"/>
          <w:lang w:val="en-GB"/>
        </w:rPr>
        <w:t>Ensure their child has read, understood and agreed to the terms on acceptable use of the MAC/school’s ICT systems and internet (</w:t>
      </w:r>
      <w:r w:rsidR="00AF46B0">
        <w:rPr>
          <w:rFonts w:asciiTheme="minorHAnsi" w:eastAsiaTheme="minorHAnsi" w:hAnsiTheme="minorHAnsi" w:cstheme="minorBidi"/>
          <w:sz w:val="24"/>
          <w:szCs w:val="24"/>
          <w:lang w:val="en-GB"/>
        </w:rPr>
        <w:t>A</w:t>
      </w:r>
      <w:r w:rsidRPr="00E048D6">
        <w:rPr>
          <w:rFonts w:asciiTheme="minorHAnsi" w:eastAsiaTheme="minorHAnsi" w:hAnsiTheme="minorHAnsi" w:cstheme="minorBidi"/>
          <w:sz w:val="24"/>
          <w:szCs w:val="24"/>
          <w:lang w:val="en-GB"/>
        </w:rPr>
        <w:t>ppendices 1 and 2)</w:t>
      </w:r>
      <w:r w:rsidR="006D2252">
        <w:rPr>
          <w:rFonts w:asciiTheme="minorHAnsi" w:eastAsiaTheme="minorHAnsi" w:hAnsiTheme="minorHAnsi" w:cstheme="minorBidi"/>
          <w:sz w:val="24"/>
          <w:szCs w:val="24"/>
          <w:lang w:val="en-GB"/>
        </w:rPr>
        <w:t>.</w:t>
      </w:r>
    </w:p>
    <w:p w14:paraId="73FD48BF" w14:textId="77777777" w:rsidR="00E048D6" w:rsidRPr="00E048D6" w:rsidRDefault="00E048D6" w:rsidP="00F74662">
      <w:pPr>
        <w:pStyle w:val="4Bulletedcopyblue"/>
        <w:numPr>
          <w:ilvl w:val="0"/>
          <w:numId w:val="0"/>
        </w:numPr>
        <w:ind w:left="2552"/>
        <w:rPr>
          <w:rFonts w:asciiTheme="minorHAnsi" w:eastAsiaTheme="minorHAnsi" w:hAnsiTheme="minorHAnsi" w:cstheme="minorBidi"/>
          <w:sz w:val="24"/>
          <w:szCs w:val="24"/>
          <w:lang w:val="en-GB"/>
        </w:rPr>
      </w:pPr>
      <w:r w:rsidRPr="00E048D6">
        <w:rPr>
          <w:rFonts w:asciiTheme="minorHAnsi" w:eastAsiaTheme="minorHAnsi" w:hAnsiTheme="minorHAnsi" w:cstheme="minorBidi"/>
          <w:sz w:val="24"/>
          <w:szCs w:val="24"/>
          <w:lang w:val="en-GB"/>
        </w:rPr>
        <w:t>Parents/carers can seek further guidance on keeping children safe online from the following organisations and websites:</w:t>
      </w:r>
    </w:p>
    <w:p w14:paraId="56DCC1D2" w14:textId="77777777" w:rsidR="00E048D6" w:rsidRPr="00E048D6" w:rsidRDefault="00E048D6" w:rsidP="00F74662">
      <w:pPr>
        <w:pStyle w:val="4Bulletedcopyblue"/>
        <w:numPr>
          <w:ilvl w:val="0"/>
          <w:numId w:val="5"/>
        </w:numPr>
        <w:ind w:left="2552"/>
        <w:rPr>
          <w:rFonts w:asciiTheme="minorHAnsi" w:eastAsiaTheme="minorHAnsi" w:hAnsiTheme="minorHAnsi" w:cstheme="minorBidi"/>
          <w:sz w:val="24"/>
          <w:szCs w:val="24"/>
          <w:lang w:val="en-GB"/>
        </w:rPr>
      </w:pPr>
      <w:r w:rsidRPr="00E048D6">
        <w:rPr>
          <w:rFonts w:asciiTheme="minorHAnsi" w:eastAsiaTheme="minorHAnsi" w:hAnsiTheme="minorHAnsi" w:cstheme="minorBidi"/>
          <w:sz w:val="24"/>
          <w:szCs w:val="24"/>
          <w:lang w:val="en-GB"/>
        </w:rPr>
        <w:t xml:space="preserve"> What are the issues? – </w:t>
      </w:r>
      <w:hyperlink r:id="rId24" w:history="1">
        <w:r w:rsidRPr="00E048D6">
          <w:rPr>
            <w:rStyle w:val="Hyperlink"/>
            <w:rFonts w:asciiTheme="minorHAnsi" w:eastAsiaTheme="minorHAnsi" w:hAnsiTheme="minorHAnsi" w:cstheme="minorBidi"/>
            <w:sz w:val="24"/>
            <w:szCs w:val="24"/>
            <w:lang w:val="en-GB"/>
          </w:rPr>
          <w:t>UK Safer Internet Centre</w:t>
        </w:r>
      </w:hyperlink>
    </w:p>
    <w:p w14:paraId="6E0467A2" w14:textId="77777777" w:rsidR="00E048D6" w:rsidRPr="00E048D6" w:rsidRDefault="00E048D6" w:rsidP="00F74662">
      <w:pPr>
        <w:pStyle w:val="4Bulletedcopyblue"/>
        <w:numPr>
          <w:ilvl w:val="0"/>
          <w:numId w:val="5"/>
        </w:numPr>
        <w:ind w:left="2552"/>
        <w:rPr>
          <w:rFonts w:asciiTheme="minorHAnsi" w:eastAsiaTheme="minorHAnsi" w:hAnsiTheme="minorHAnsi" w:cstheme="minorBidi"/>
          <w:sz w:val="24"/>
          <w:szCs w:val="24"/>
          <w:lang w:val="en-GB"/>
        </w:rPr>
      </w:pPr>
      <w:r w:rsidRPr="00E048D6">
        <w:rPr>
          <w:rFonts w:asciiTheme="minorHAnsi" w:eastAsiaTheme="minorHAnsi" w:hAnsiTheme="minorHAnsi" w:cstheme="minorBidi"/>
          <w:sz w:val="24"/>
          <w:szCs w:val="24"/>
          <w:lang w:val="en-GB"/>
        </w:rPr>
        <w:t xml:space="preserve"> Hot topics – </w:t>
      </w:r>
      <w:hyperlink r:id="rId25" w:history="1">
        <w:r w:rsidRPr="00E048D6">
          <w:rPr>
            <w:rStyle w:val="Hyperlink"/>
            <w:rFonts w:asciiTheme="minorHAnsi" w:eastAsiaTheme="minorHAnsi" w:hAnsiTheme="minorHAnsi" w:cstheme="minorBidi"/>
            <w:sz w:val="24"/>
            <w:szCs w:val="24"/>
            <w:lang w:val="en-GB"/>
          </w:rPr>
          <w:t>Childnet International</w:t>
        </w:r>
      </w:hyperlink>
    </w:p>
    <w:p w14:paraId="1589E59F" w14:textId="22161AA6" w:rsidR="00F000E4" w:rsidRPr="00E048D6" w:rsidRDefault="00E048D6" w:rsidP="00F74662">
      <w:pPr>
        <w:pStyle w:val="4Bulletedcopyblue"/>
        <w:numPr>
          <w:ilvl w:val="0"/>
          <w:numId w:val="5"/>
        </w:numPr>
        <w:spacing w:after="0"/>
        <w:ind w:left="2552"/>
        <w:rPr>
          <w:rFonts w:asciiTheme="minorHAnsi" w:eastAsiaTheme="minorHAnsi" w:hAnsiTheme="minorHAnsi" w:cstheme="minorBidi"/>
          <w:sz w:val="24"/>
          <w:szCs w:val="24"/>
          <w:lang w:val="en-GB"/>
        </w:rPr>
      </w:pPr>
      <w:r w:rsidRPr="00E048D6">
        <w:rPr>
          <w:rFonts w:asciiTheme="minorHAnsi" w:eastAsiaTheme="minorHAnsi" w:hAnsiTheme="minorHAnsi" w:cstheme="minorBidi"/>
          <w:sz w:val="24"/>
          <w:szCs w:val="24"/>
          <w:lang w:val="en-GB"/>
        </w:rPr>
        <w:t xml:space="preserve"> Parent resource sheet – </w:t>
      </w:r>
      <w:hyperlink r:id="rId26" w:history="1">
        <w:r w:rsidRPr="00E048D6">
          <w:rPr>
            <w:rStyle w:val="Hyperlink"/>
            <w:rFonts w:asciiTheme="minorHAnsi" w:eastAsiaTheme="minorHAnsi" w:hAnsiTheme="minorHAnsi" w:cstheme="minorBidi"/>
            <w:sz w:val="24"/>
            <w:szCs w:val="24"/>
            <w:lang w:val="en-GB"/>
          </w:rPr>
          <w:t>Childnet International</w:t>
        </w:r>
      </w:hyperlink>
    </w:p>
    <w:p w14:paraId="75FA0AFC" w14:textId="77777777" w:rsidR="00F000E4" w:rsidRPr="00F000E4" w:rsidRDefault="00F000E4" w:rsidP="00BF5980">
      <w:pPr>
        <w:spacing w:after="0"/>
        <w:rPr>
          <w:rFonts w:ascii="Calibri" w:hAnsi="Calibri" w:cs="Calibri"/>
          <w:b/>
          <w:bCs/>
          <w:sz w:val="24"/>
          <w:szCs w:val="24"/>
        </w:rPr>
      </w:pPr>
    </w:p>
    <w:p w14:paraId="0E0A2235" w14:textId="0C5E5093" w:rsidR="00BF5980" w:rsidRPr="00BF5980" w:rsidRDefault="00691926" w:rsidP="00BF5980">
      <w:pPr>
        <w:pStyle w:val="ListParagraph"/>
        <w:numPr>
          <w:ilvl w:val="1"/>
          <w:numId w:val="20"/>
        </w:numPr>
        <w:spacing w:before="240" w:after="0"/>
        <w:ind w:left="1418" w:hanging="709"/>
        <w:rPr>
          <w:rFonts w:ascii="Calibri" w:hAnsi="Calibri" w:cs="Calibri"/>
          <w:b/>
          <w:bCs/>
          <w:sz w:val="24"/>
          <w:szCs w:val="24"/>
        </w:rPr>
      </w:pPr>
      <w:r>
        <w:rPr>
          <w:rFonts w:ascii="Calibri" w:hAnsi="Calibri" w:cs="Calibri"/>
          <w:b/>
          <w:bCs/>
          <w:sz w:val="24"/>
          <w:szCs w:val="24"/>
        </w:rPr>
        <w:t>Visitors and members of the community</w:t>
      </w:r>
    </w:p>
    <w:p w14:paraId="0A59CAFA" w14:textId="09BA7CD0" w:rsidR="00692A5A" w:rsidRPr="00825C9A" w:rsidRDefault="00825C9A" w:rsidP="00840E4B">
      <w:pPr>
        <w:spacing w:before="240" w:after="0"/>
        <w:ind w:left="2127" w:hanging="708"/>
        <w:rPr>
          <w:sz w:val="24"/>
          <w:szCs w:val="24"/>
        </w:rPr>
      </w:pPr>
      <w:r w:rsidRPr="00825C9A">
        <w:rPr>
          <w:sz w:val="24"/>
          <w:szCs w:val="24"/>
        </w:rPr>
        <w:t xml:space="preserve">3.7.1 </w:t>
      </w:r>
      <w:r>
        <w:rPr>
          <w:sz w:val="24"/>
          <w:szCs w:val="24"/>
        </w:rPr>
        <w:t xml:space="preserve">   </w:t>
      </w:r>
      <w:r w:rsidR="000D67B8" w:rsidRPr="00825C9A">
        <w:rPr>
          <w:sz w:val="24"/>
          <w:szCs w:val="24"/>
        </w:rPr>
        <w:t>Visitors and members of the community who use the MAC/school’s ICT systems or internet will be made aware of this policy, when relevant, and expected to read and follow it. If appropriate, they will be expected to agree to the terms on acceptable use (</w:t>
      </w:r>
      <w:r w:rsidR="006154EF">
        <w:rPr>
          <w:sz w:val="24"/>
          <w:szCs w:val="24"/>
        </w:rPr>
        <w:t>A</w:t>
      </w:r>
      <w:r w:rsidR="000D67B8" w:rsidRPr="00825C9A">
        <w:rPr>
          <w:sz w:val="24"/>
          <w:szCs w:val="24"/>
        </w:rPr>
        <w:t>ppendix 3).</w:t>
      </w:r>
    </w:p>
    <w:p w14:paraId="10D4B46C" w14:textId="77777777" w:rsidR="0036378D" w:rsidRPr="00030890" w:rsidRDefault="0036378D" w:rsidP="00BF5980">
      <w:pPr>
        <w:spacing w:after="0"/>
        <w:rPr>
          <w:rFonts w:ascii="Calibri" w:hAnsi="Calibri" w:cs="Calibri"/>
          <w:sz w:val="24"/>
          <w:szCs w:val="24"/>
        </w:rPr>
      </w:pPr>
    </w:p>
    <w:p w14:paraId="663EB25E" w14:textId="4594E347" w:rsidR="00F367EC" w:rsidRDefault="000D67B8" w:rsidP="00BF5980">
      <w:pPr>
        <w:pStyle w:val="ListParagraph"/>
        <w:numPr>
          <w:ilvl w:val="0"/>
          <w:numId w:val="20"/>
        </w:numPr>
        <w:spacing w:after="0"/>
        <w:ind w:left="567" w:hanging="567"/>
        <w:rPr>
          <w:rFonts w:ascii="Calibri" w:hAnsi="Calibri" w:cs="Calibri"/>
          <w:b/>
          <w:sz w:val="24"/>
          <w:szCs w:val="24"/>
        </w:rPr>
      </w:pPr>
      <w:r>
        <w:rPr>
          <w:rFonts w:ascii="Calibri" w:hAnsi="Calibri" w:cs="Calibri"/>
          <w:b/>
          <w:sz w:val="24"/>
          <w:szCs w:val="24"/>
        </w:rPr>
        <w:t>Educating Pupils about Online Safety</w:t>
      </w:r>
    </w:p>
    <w:p w14:paraId="6EE739D6" w14:textId="77777777" w:rsidR="00FC131B" w:rsidRDefault="00FC131B" w:rsidP="00FC131B">
      <w:pPr>
        <w:pStyle w:val="ListParagraph"/>
        <w:ind w:left="0"/>
        <w:rPr>
          <w:rFonts w:ascii="Calibri" w:hAnsi="Calibri" w:cs="Calibri"/>
          <w:b/>
          <w:sz w:val="24"/>
          <w:szCs w:val="24"/>
        </w:rPr>
      </w:pPr>
    </w:p>
    <w:p w14:paraId="3A2B1642" w14:textId="373F96EE" w:rsidR="00D77A83" w:rsidRDefault="00D77A83" w:rsidP="00497E06">
      <w:pPr>
        <w:pStyle w:val="ListParagraph"/>
        <w:numPr>
          <w:ilvl w:val="1"/>
          <w:numId w:val="20"/>
        </w:numPr>
        <w:ind w:left="1418" w:hanging="709"/>
        <w:rPr>
          <w:sz w:val="24"/>
          <w:szCs w:val="24"/>
        </w:rPr>
      </w:pPr>
      <w:r w:rsidRPr="00FC131B">
        <w:rPr>
          <w:sz w:val="24"/>
          <w:szCs w:val="24"/>
        </w:rPr>
        <w:t>Pupils will be taught about online safety as part of the curriculum</w:t>
      </w:r>
      <w:r w:rsidR="00FC131B" w:rsidRPr="00FC131B">
        <w:rPr>
          <w:sz w:val="24"/>
          <w:szCs w:val="24"/>
        </w:rPr>
        <w:t>.</w:t>
      </w:r>
    </w:p>
    <w:p w14:paraId="79B72F3E" w14:textId="77777777" w:rsidR="00FC131B" w:rsidRPr="00FC131B" w:rsidRDefault="00FC131B" w:rsidP="00FC131B">
      <w:pPr>
        <w:pStyle w:val="ListParagraph"/>
        <w:ind w:left="862"/>
        <w:rPr>
          <w:sz w:val="24"/>
          <w:szCs w:val="24"/>
        </w:rPr>
      </w:pPr>
    </w:p>
    <w:p w14:paraId="2201B287" w14:textId="44DE3DCD" w:rsidR="00D77A83" w:rsidRPr="00FC131B" w:rsidRDefault="00D77A83" w:rsidP="00497E06">
      <w:pPr>
        <w:pStyle w:val="ListParagraph"/>
        <w:numPr>
          <w:ilvl w:val="1"/>
          <w:numId w:val="20"/>
        </w:numPr>
        <w:ind w:left="1418" w:hanging="709"/>
        <w:rPr>
          <w:sz w:val="24"/>
          <w:szCs w:val="24"/>
        </w:rPr>
      </w:pPr>
      <w:r w:rsidRPr="00FC131B">
        <w:rPr>
          <w:sz w:val="24"/>
          <w:szCs w:val="24"/>
        </w:rPr>
        <w:t>All schools have to teach</w:t>
      </w:r>
      <w:r w:rsidR="00FC131B">
        <w:rPr>
          <w:sz w:val="24"/>
          <w:szCs w:val="24"/>
        </w:rPr>
        <w:t>:</w:t>
      </w:r>
    </w:p>
    <w:p w14:paraId="362AA2A3" w14:textId="617E42FD" w:rsidR="00D77A83" w:rsidRPr="00C94B87" w:rsidRDefault="00D77A83" w:rsidP="00502E43">
      <w:pPr>
        <w:pStyle w:val="ListParagraph"/>
        <w:numPr>
          <w:ilvl w:val="0"/>
          <w:numId w:val="8"/>
        </w:numPr>
        <w:ind w:left="1843"/>
        <w:rPr>
          <w:sz w:val="24"/>
          <w:szCs w:val="24"/>
        </w:rPr>
      </w:pPr>
      <w:r w:rsidRPr="00C94B87">
        <w:rPr>
          <w:sz w:val="24"/>
          <w:szCs w:val="24"/>
        </w:rPr>
        <w:t>Relationships education and health education in primary schools</w:t>
      </w:r>
      <w:r w:rsidR="00122831" w:rsidRPr="00C94B87">
        <w:rPr>
          <w:sz w:val="24"/>
          <w:szCs w:val="24"/>
        </w:rPr>
        <w:t>.</w:t>
      </w:r>
    </w:p>
    <w:p w14:paraId="1CAE0688" w14:textId="43DCCAB6" w:rsidR="00D77A83" w:rsidRPr="00C94B87" w:rsidRDefault="00D77A83" w:rsidP="00502E43">
      <w:pPr>
        <w:pStyle w:val="ListParagraph"/>
        <w:numPr>
          <w:ilvl w:val="0"/>
          <w:numId w:val="8"/>
        </w:numPr>
        <w:ind w:left="1843"/>
        <w:rPr>
          <w:sz w:val="24"/>
          <w:szCs w:val="24"/>
        </w:rPr>
      </w:pPr>
      <w:r w:rsidRPr="00C94B87">
        <w:rPr>
          <w:sz w:val="24"/>
          <w:szCs w:val="24"/>
        </w:rPr>
        <w:t>Relationships and sex education and health education in secondary schools</w:t>
      </w:r>
      <w:r w:rsidR="00122831" w:rsidRPr="00C94B87">
        <w:rPr>
          <w:sz w:val="24"/>
          <w:szCs w:val="24"/>
        </w:rPr>
        <w:t>.</w:t>
      </w:r>
    </w:p>
    <w:p w14:paraId="08951C5E" w14:textId="77777777" w:rsidR="00625662" w:rsidRPr="00B71C51" w:rsidRDefault="00625662" w:rsidP="00625662">
      <w:pPr>
        <w:pStyle w:val="ListParagraph"/>
        <w:ind w:left="0"/>
        <w:rPr>
          <w:rFonts w:ascii="Calibri" w:hAnsi="Calibri" w:cs="Calibri"/>
          <w:b/>
          <w:sz w:val="24"/>
          <w:szCs w:val="24"/>
        </w:rPr>
      </w:pPr>
    </w:p>
    <w:p w14:paraId="6431098A" w14:textId="73520843" w:rsidR="001D5CAB" w:rsidRDefault="00D77A83" w:rsidP="001D5CAB">
      <w:pPr>
        <w:pStyle w:val="ListParagraph"/>
        <w:numPr>
          <w:ilvl w:val="1"/>
          <w:numId w:val="20"/>
        </w:numPr>
        <w:ind w:left="993" w:hanging="284"/>
        <w:rPr>
          <w:rFonts w:ascii="Calibri" w:hAnsi="Calibri" w:cs="Calibri"/>
          <w:b/>
          <w:bCs/>
          <w:sz w:val="24"/>
          <w:szCs w:val="24"/>
        </w:rPr>
      </w:pPr>
      <w:r w:rsidRPr="002E47E5">
        <w:rPr>
          <w:rFonts w:ascii="Calibri" w:hAnsi="Calibri" w:cs="Calibri"/>
          <w:b/>
          <w:bCs/>
          <w:sz w:val="24"/>
          <w:szCs w:val="24"/>
        </w:rPr>
        <w:t>Applicable to Emmaus Catholic Multi Academy Company Primary Schools</w:t>
      </w:r>
      <w:r w:rsidR="00536D6B">
        <w:rPr>
          <w:rFonts w:ascii="Calibri" w:hAnsi="Calibri" w:cs="Calibri"/>
          <w:b/>
          <w:bCs/>
          <w:sz w:val="24"/>
          <w:szCs w:val="24"/>
        </w:rPr>
        <w:t>:</w:t>
      </w:r>
    </w:p>
    <w:p w14:paraId="27471D84" w14:textId="77777777" w:rsidR="001D5CAB" w:rsidRDefault="001D5CAB" w:rsidP="001D5CAB">
      <w:pPr>
        <w:pStyle w:val="ListParagraph"/>
        <w:ind w:left="993"/>
        <w:rPr>
          <w:rFonts w:ascii="Calibri" w:hAnsi="Calibri" w:cs="Calibri"/>
          <w:b/>
          <w:bCs/>
          <w:sz w:val="24"/>
          <w:szCs w:val="24"/>
        </w:rPr>
      </w:pPr>
    </w:p>
    <w:p w14:paraId="53B05241" w14:textId="0251AD7F" w:rsidR="002E47E5" w:rsidRPr="001D5CAB" w:rsidRDefault="002E47E5" w:rsidP="00536D6B">
      <w:pPr>
        <w:pStyle w:val="ListParagraph"/>
        <w:numPr>
          <w:ilvl w:val="2"/>
          <w:numId w:val="20"/>
        </w:numPr>
        <w:ind w:left="2127"/>
        <w:rPr>
          <w:rFonts w:ascii="Calibri" w:hAnsi="Calibri" w:cs="Calibri"/>
          <w:b/>
          <w:bCs/>
          <w:sz w:val="24"/>
          <w:szCs w:val="24"/>
        </w:rPr>
      </w:pPr>
      <w:r w:rsidRPr="001D5CAB">
        <w:rPr>
          <w:rFonts w:ascii="Calibri" w:hAnsi="Calibri" w:cs="Calibri"/>
          <w:sz w:val="24"/>
          <w:szCs w:val="24"/>
        </w:rPr>
        <w:t xml:space="preserve">In </w:t>
      </w:r>
      <w:r w:rsidRPr="001D5CAB">
        <w:rPr>
          <w:rFonts w:ascii="Calibri" w:hAnsi="Calibri" w:cs="Calibri"/>
          <w:b/>
          <w:bCs/>
          <w:sz w:val="24"/>
          <w:szCs w:val="24"/>
        </w:rPr>
        <w:t>Key Stage 1</w:t>
      </w:r>
      <w:r w:rsidRPr="001D5CAB">
        <w:rPr>
          <w:rFonts w:ascii="Calibri" w:hAnsi="Calibri" w:cs="Calibri"/>
          <w:sz w:val="24"/>
          <w:szCs w:val="24"/>
        </w:rPr>
        <w:t>, pupils will be taught to:</w:t>
      </w:r>
    </w:p>
    <w:p w14:paraId="48BF4FCD" w14:textId="08598A0D" w:rsidR="009D48EF" w:rsidRPr="009D48EF" w:rsidRDefault="009D48EF" w:rsidP="00536D6B">
      <w:pPr>
        <w:pStyle w:val="4Bulletedcopyblue"/>
        <w:numPr>
          <w:ilvl w:val="0"/>
          <w:numId w:val="27"/>
        </w:numPr>
        <w:ind w:left="2552"/>
        <w:rPr>
          <w:rFonts w:asciiTheme="minorHAnsi" w:eastAsiaTheme="minorHAnsi" w:hAnsiTheme="minorHAnsi" w:cstheme="minorBidi"/>
          <w:sz w:val="24"/>
          <w:szCs w:val="24"/>
          <w:lang w:val="en-GB"/>
        </w:rPr>
      </w:pPr>
      <w:r w:rsidRPr="009D48EF">
        <w:rPr>
          <w:rFonts w:asciiTheme="minorHAnsi" w:eastAsiaTheme="minorHAnsi" w:hAnsiTheme="minorHAnsi" w:cstheme="minorBidi"/>
          <w:sz w:val="24"/>
          <w:szCs w:val="24"/>
          <w:lang w:val="en-GB"/>
        </w:rPr>
        <w:t>Use technology safely and respectfully, keeping personal information private</w:t>
      </w:r>
      <w:r w:rsidR="00122831">
        <w:rPr>
          <w:rFonts w:asciiTheme="minorHAnsi" w:eastAsiaTheme="minorHAnsi" w:hAnsiTheme="minorHAnsi" w:cstheme="minorBidi"/>
          <w:sz w:val="24"/>
          <w:szCs w:val="24"/>
          <w:lang w:val="en-GB"/>
        </w:rPr>
        <w:t>.</w:t>
      </w:r>
    </w:p>
    <w:p w14:paraId="6E653A72" w14:textId="6E11D7B5" w:rsidR="009D48EF" w:rsidRPr="009D48EF" w:rsidRDefault="009D48EF" w:rsidP="00536D6B">
      <w:pPr>
        <w:pStyle w:val="4Bulletedcopyblue"/>
        <w:numPr>
          <w:ilvl w:val="0"/>
          <w:numId w:val="27"/>
        </w:numPr>
        <w:ind w:left="2552"/>
        <w:rPr>
          <w:rFonts w:asciiTheme="minorHAnsi" w:eastAsiaTheme="minorHAnsi" w:hAnsiTheme="minorHAnsi" w:cstheme="minorBidi"/>
          <w:sz w:val="24"/>
          <w:szCs w:val="24"/>
          <w:lang w:val="en-GB"/>
        </w:rPr>
      </w:pPr>
      <w:r w:rsidRPr="009D48EF">
        <w:rPr>
          <w:rFonts w:asciiTheme="minorHAnsi" w:eastAsiaTheme="minorHAnsi" w:hAnsiTheme="minorHAnsi" w:cstheme="minorBidi"/>
          <w:sz w:val="24"/>
          <w:szCs w:val="24"/>
          <w:lang w:val="en-GB"/>
        </w:rPr>
        <w:t>Identify where to go for help and support when they have concerns about content or contact on the internet or other online technologies</w:t>
      </w:r>
      <w:r w:rsidR="00122831">
        <w:rPr>
          <w:rFonts w:asciiTheme="minorHAnsi" w:eastAsiaTheme="minorHAnsi" w:hAnsiTheme="minorHAnsi" w:cstheme="minorBidi"/>
          <w:sz w:val="24"/>
          <w:szCs w:val="24"/>
          <w:lang w:val="en-GB"/>
        </w:rPr>
        <w:t>.</w:t>
      </w:r>
    </w:p>
    <w:p w14:paraId="18130B38" w14:textId="643E9018" w:rsidR="002E47E5" w:rsidRPr="001D5CAB" w:rsidRDefault="001D5CAB" w:rsidP="00536D6B">
      <w:pPr>
        <w:ind w:left="1560" w:hanging="142"/>
        <w:rPr>
          <w:rFonts w:ascii="Calibri" w:hAnsi="Calibri" w:cs="Calibri"/>
          <w:sz w:val="24"/>
          <w:szCs w:val="24"/>
        </w:rPr>
      </w:pPr>
      <w:r>
        <w:rPr>
          <w:rFonts w:ascii="Calibri" w:hAnsi="Calibri" w:cs="Calibri"/>
          <w:sz w:val="24"/>
          <w:szCs w:val="24"/>
        </w:rPr>
        <w:t xml:space="preserve">4.3.2 </w:t>
      </w:r>
      <w:r>
        <w:rPr>
          <w:rFonts w:ascii="Calibri" w:hAnsi="Calibri" w:cs="Calibri"/>
          <w:sz w:val="24"/>
          <w:szCs w:val="24"/>
        </w:rPr>
        <w:tab/>
      </w:r>
      <w:r w:rsidR="009D48EF" w:rsidRPr="001D5CAB">
        <w:rPr>
          <w:rFonts w:ascii="Calibri" w:hAnsi="Calibri" w:cs="Calibri"/>
          <w:sz w:val="24"/>
          <w:szCs w:val="24"/>
        </w:rPr>
        <w:t xml:space="preserve">Pupils in </w:t>
      </w:r>
      <w:r w:rsidR="009D48EF" w:rsidRPr="001D5CAB">
        <w:rPr>
          <w:rFonts w:ascii="Calibri" w:hAnsi="Calibri" w:cs="Calibri"/>
          <w:b/>
          <w:bCs/>
          <w:sz w:val="24"/>
          <w:szCs w:val="24"/>
        </w:rPr>
        <w:t>Key Stage 2</w:t>
      </w:r>
      <w:r w:rsidR="009D48EF" w:rsidRPr="001D5CAB">
        <w:rPr>
          <w:rFonts w:ascii="Calibri" w:hAnsi="Calibri" w:cs="Calibri"/>
          <w:sz w:val="24"/>
          <w:szCs w:val="24"/>
        </w:rPr>
        <w:t xml:space="preserve"> will be taught to:</w:t>
      </w:r>
    </w:p>
    <w:p w14:paraId="57A45AB5" w14:textId="3D8D236E" w:rsidR="00E12078" w:rsidRPr="00E12078" w:rsidRDefault="00E12078" w:rsidP="00536D6B">
      <w:pPr>
        <w:pStyle w:val="4Bulletedcopyblue"/>
        <w:numPr>
          <w:ilvl w:val="0"/>
          <w:numId w:val="28"/>
        </w:numPr>
        <w:ind w:left="2552"/>
        <w:rPr>
          <w:rFonts w:asciiTheme="minorHAnsi" w:eastAsiaTheme="minorHAnsi" w:hAnsiTheme="minorHAnsi" w:cstheme="minorBidi"/>
          <w:sz w:val="24"/>
          <w:szCs w:val="24"/>
          <w:lang w:val="en-GB"/>
        </w:rPr>
      </w:pPr>
      <w:r w:rsidRPr="00E12078">
        <w:rPr>
          <w:rFonts w:asciiTheme="minorHAnsi" w:eastAsiaTheme="minorHAnsi" w:hAnsiTheme="minorHAnsi" w:cstheme="minorBidi"/>
          <w:sz w:val="24"/>
          <w:szCs w:val="24"/>
          <w:lang w:val="en-GB"/>
        </w:rPr>
        <w:t>Use technology safely, respectfully and responsibly</w:t>
      </w:r>
      <w:r w:rsidR="00122831">
        <w:rPr>
          <w:rFonts w:asciiTheme="minorHAnsi" w:eastAsiaTheme="minorHAnsi" w:hAnsiTheme="minorHAnsi" w:cstheme="minorBidi"/>
          <w:sz w:val="24"/>
          <w:szCs w:val="24"/>
          <w:lang w:val="en-GB"/>
        </w:rPr>
        <w:t>.</w:t>
      </w:r>
    </w:p>
    <w:p w14:paraId="5738A4D9" w14:textId="6A95035B" w:rsidR="00E12078" w:rsidRPr="00E12078" w:rsidRDefault="00E12078" w:rsidP="00536D6B">
      <w:pPr>
        <w:pStyle w:val="4Bulletedcopyblue"/>
        <w:numPr>
          <w:ilvl w:val="0"/>
          <w:numId w:val="28"/>
        </w:numPr>
        <w:ind w:left="2552"/>
        <w:rPr>
          <w:rFonts w:asciiTheme="minorHAnsi" w:eastAsiaTheme="minorHAnsi" w:hAnsiTheme="minorHAnsi" w:cstheme="minorBidi"/>
          <w:sz w:val="24"/>
          <w:szCs w:val="24"/>
          <w:lang w:val="en-GB"/>
        </w:rPr>
      </w:pPr>
      <w:r w:rsidRPr="00E12078">
        <w:rPr>
          <w:rFonts w:asciiTheme="minorHAnsi" w:eastAsiaTheme="minorHAnsi" w:hAnsiTheme="minorHAnsi" w:cstheme="minorBidi"/>
          <w:sz w:val="24"/>
          <w:szCs w:val="24"/>
          <w:lang w:val="en-GB"/>
        </w:rPr>
        <w:t>Recognise acceptable and unacceptable behaviour</w:t>
      </w:r>
      <w:r w:rsidR="00122831">
        <w:rPr>
          <w:rFonts w:asciiTheme="minorHAnsi" w:eastAsiaTheme="minorHAnsi" w:hAnsiTheme="minorHAnsi" w:cstheme="minorBidi"/>
          <w:sz w:val="24"/>
          <w:szCs w:val="24"/>
          <w:lang w:val="en-GB"/>
        </w:rPr>
        <w:t>.</w:t>
      </w:r>
    </w:p>
    <w:p w14:paraId="1F22DE1B" w14:textId="4502CC4D" w:rsidR="005A5EB5" w:rsidRPr="000A3330" w:rsidRDefault="00E12078" w:rsidP="00536D6B">
      <w:pPr>
        <w:pStyle w:val="4Bulletedcopyblue"/>
        <w:numPr>
          <w:ilvl w:val="0"/>
          <w:numId w:val="28"/>
        </w:numPr>
        <w:ind w:left="2552"/>
        <w:rPr>
          <w:rFonts w:asciiTheme="minorHAnsi" w:eastAsiaTheme="minorHAnsi" w:hAnsiTheme="minorHAnsi" w:cstheme="minorBidi"/>
          <w:sz w:val="24"/>
          <w:szCs w:val="24"/>
          <w:lang w:val="en-GB"/>
        </w:rPr>
      </w:pPr>
      <w:r w:rsidRPr="00E12078">
        <w:rPr>
          <w:rFonts w:asciiTheme="minorHAnsi" w:eastAsiaTheme="minorHAnsi" w:hAnsiTheme="minorHAnsi" w:cstheme="minorBidi"/>
          <w:sz w:val="24"/>
          <w:szCs w:val="24"/>
          <w:lang w:val="en-GB"/>
        </w:rPr>
        <w:t>Identify a range of ways to report concerns about content and contact</w:t>
      </w:r>
      <w:r w:rsidR="00122831">
        <w:rPr>
          <w:rFonts w:asciiTheme="minorHAnsi" w:eastAsiaTheme="minorHAnsi" w:hAnsiTheme="minorHAnsi" w:cstheme="minorBidi"/>
          <w:sz w:val="24"/>
          <w:szCs w:val="24"/>
          <w:lang w:val="en-GB"/>
        </w:rPr>
        <w:t>.</w:t>
      </w:r>
    </w:p>
    <w:p w14:paraId="180C4DD3" w14:textId="106868AB" w:rsidR="005A5EB5" w:rsidRPr="00825C9A" w:rsidRDefault="005A5EB5" w:rsidP="00536D6B">
      <w:pPr>
        <w:pStyle w:val="ListParagraph"/>
        <w:numPr>
          <w:ilvl w:val="2"/>
          <w:numId w:val="26"/>
        </w:numPr>
        <w:ind w:left="2127"/>
        <w:rPr>
          <w:rFonts w:ascii="Calibri" w:hAnsi="Calibri" w:cs="Calibri"/>
          <w:b/>
          <w:bCs/>
          <w:sz w:val="24"/>
          <w:szCs w:val="24"/>
        </w:rPr>
      </w:pPr>
      <w:r w:rsidRPr="00825C9A">
        <w:rPr>
          <w:rFonts w:ascii="Calibri" w:hAnsi="Calibri" w:cs="Calibri"/>
          <w:b/>
          <w:bCs/>
          <w:sz w:val="24"/>
          <w:szCs w:val="24"/>
        </w:rPr>
        <w:t xml:space="preserve">By the </w:t>
      </w:r>
      <w:r w:rsidRPr="005A5EB5">
        <w:rPr>
          <w:rFonts w:ascii="Calibri" w:hAnsi="Calibri" w:cs="Calibri"/>
          <w:b/>
          <w:bCs/>
          <w:sz w:val="24"/>
          <w:szCs w:val="24"/>
        </w:rPr>
        <w:t>end of primary school</w:t>
      </w:r>
      <w:r w:rsidRPr="00825C9A">
        <w:rPr>
          <w:rFonts w:ascii="Calibri" w:hAnsi="Calibri" w:cs="Calibri"/>
          <w:b/>
          <w:bCs/>
          <w:sz w:val="24"/>
          <w:szCs w:val="24"/>
        </w:rPr>
        <w:t>, Emmaus pupils will know:</w:t>
      </w:r>
    </w:p>
    <w:p w14:paraId="2B125000" w14:textId="5699D49B" w:rsidR="005A5EB5" w:rsidRPr="005A5EB5" w:rsidRDefault="005A5EB5" w:rsidP="008424ED">
      <w:pPr>
        <w:pStyle w:val="4Bulletedcopyblue"/>
        <w:numPr>
          <w:ilvl w:val="0"/>
          <w:numId w:val="29"/>
        </w:numPr>
        <w:ind w:left="2552"/>
        <w:rPr>
          <w:rFonts w:asciiTheme="minorHAnsi" w:eastAsiaTheme="minorHAnsi" w:hAnsiTheme="minorHAnsi" w:cstheme="minorBidi"/>
          <w:sz w:val="24"/>
          <w:szCs w:val="24"/>
          <w:lang w:val="en-GB"/>
        </w:rPr>
      </w:pPr>
      <w:r w:rsidRPr="005A5EB5">
        <w:rPr>
          <w:rFonts w:asciiTheme="minorHAnsi" w:eastAsiaTheme="minorHAnsi" w:hAnsiTheme="minorHAnsi" w:cstheme="minorBidi"/>
          <w:sz w:val="24"/>
          <w:szCs w:val="24"/>
          <w:lang w:val="en-GB"/>
        </w:rPr>
        <w:t>That people sometimes behave differently online, including by pretending to be someone they are not</w:t>
      </w:r>
      <w:r w:rsidR="00122831">
        <w:rPr>
          <w:rFonts w:asciiTheme="minorHAnsi" w:eastAsiaTheme="minorHAnsi" w:hAnsiTheme="minorHAnsi" w:cstheme="minorBidi"/>
          <w:sz w:val="24"/>
          <w:szCs w:val="24"/>
          <w:lang w:val="en-GB"/>
        </w:rPr>
        <w:t>.</w:t>
      </w:r>
    </w:p>
    <w:p w14:paraId="7893DA40" w14:textId="667E2A21" w:rsidR="005A5EB5" w:rsidRPr="005A5EB5" w:rsidRDefault="005A5EB5" w:rsidP="008424ED">
      <w:pPr>
        <w:pStyle w:val="4Bulletedcopyblue"/>
        <w:numPr>
          <w:ilvl w:val="0"/>
          <w:numId w:val="29"/>
        </w:numPr>
        <w:ind w:left="2552"/>
        <w:rPr>
          <w:rFonts w:asciiTheme="minorHAnsi" w:eastAsiaTheme="minorHAnsi" w:hAnsiTheme="minorHAnsi" w:cstheme="minorBidi"/>
          <w:sz w:val="24"/>
          <w:szCs w:val="24"/>
          <w:lang w:val="en-GB"/>
        </w:rPr>
      </w:pPr>
      <w:r w:rsidRPr="005A5EB5">
        <w:rPr>
          <w:rFonts w:asciiTheme="minorHAnsi" w:eastAsiaTheme="minorHAnsi" w:hAnsiTheme="minorHAnsi" w:cstheme="minorBidi"/>
          <w:sz w:val="24"/>
          <w:szCs w:val="24"/>
          <w:lang w:val="en-GB"/>
        </w:rPr>
        <w:t>That the same principles apply to online relationships as to face-to-face relationships, including the importance of respect for others online, including when we are anonymous</w:t>
      </w:r>
      <w:r w:rsidR="00122831">
        <w:rPr>
          <w:rFonts w:asciiTheme="minorHAnsi" w:eastAsiaTheme="minorHAnsi" w:hAnsiTheme="minorHAnsi" w:cstheme="minorBidi"/>
          <w:sz w:val="24"/>
          <w:szCs w:val="24"/>
          <w:lang w:val="en-GB"/>
        </w:rPr>
        <w:t>.</w:t>
      </w:r>
    </w:p>
    <w:p w14:paraId="5B28C9AD" w14:textId="7A23105D" w:rsidR="005A5EB5" w:rsidRPr="005A5EB5" w:rsidRDefault="005A5EB5" w:rsidP="008424ED">
      <w:pPr>
        <w:pStyle w:val="4Bulletedcopyblue"/>
        <w:numPr>
          <w:ilvl w:val="0"/>
          <w:numId w:val="5"/>
        </w:numPr>
        <w:ind w:left="2552"/>
        <w:rPr>
          <w:rFonts w:asciiTheme="minorHAnsi" w:eastAsiaTheme="minorHAnsi" w:hAnsiTheme="minorHAnsi" w:cstheme="minorBidi"/>
          <w:sz w:val="24"/>
          <w:szCs w:val="24"/>
          <w:lang w:val="en-GB"/>
        </w:rPr>
      </w:pPr>
      <w:r w:rsidRPr="005A5EB5">
        <w:rPr>
          <w:rFonts w:asciiTheme="minorHAnsi" w:eastAsiaTheme="minorHAnsi" w:hAnsiTheme="minorHAnsi" w:cstheme="minorBidi"/>
          <w:sz w:val="24"/>
          <w:szCs w:val="24"/>
          <w:lang w:val="en-GB"/>
        </w:rPr>
        <w:t>The rules and principles for keeping safe online, how to recognise risks, harmful content and contact, and how to report them</w:t>
      </w:r>
      <w:r w:rsidR="00821315">
        <w:rPr>
          <w:rFonts w:asciiTheme="minorHAnsi" w:eastAsiaTheme="minorHAnsi" w:hAnsiTheme="minorHAnsi" w:cstheme="minorBidi"/>
          <w:sz w:val="24"/>
          <w:szCs w:val="24"/>
          <w:lang w:val="en-GB"/>
        </w:rPr>
        <w:t>.</w:t>
      </w:r>
    </w:p>
    <w:p w14:paraId="46CDD893" w14:textId="2E37CBAD" w:rsidR="005A5EB5" w:rsidRPr="005A5EB5" w:rsidRDefault="005A5EB5" w:rsidP="008424ED">
      <w:pPr>
        <w:pStyle w:val="4Bulletedcopyblue"/>
        <w:numPr>
          <w:ilvl w:val="0"/>
          <w:numId w:val="5"/>
        </w:numPr>
        <w:ind w:left="2552"/>
        <w:rPr>
          <w:rFonts w:asciiTheme="minorHAnsi" w:eastAsiaTheme="minorHAnsi" w:hAnsiTheme="minorHAnsi" w:cstheme="minorBidi"/>
          <w:sz w:val="24"/>
          <w:szCs w:val="24"/>
          <w:lang w:val="en-GB"/>
        </w:rPr>
      </w:pPr>
      <w:r w:rsidRPr="005A5EB5">
        <w:rPr>
          <w:rFonts w:asciiTheme="minorHAnsi" w:eastAsiaTheme="minorHAnsi" w:hAnsiTheme="minorHAnsi" w:cstheme="minorBidi"/>
          <w:sz w:val="24"/>
          <w:szCs w:val="24"/>
          <w:lang w:val="en-GB"/>
        </w:rPr>
        <w:t>How to critically consider their online friendships and sources of information including awareness of the risks associated with people they have never met</w:t>
      </w:r>
      <w:r w:rsidR="00821315">
        <w:rPr>
          <w:rFonts w:asciiTheme="minorHAnsi" w:eastAsiaTheme="minorHAnsi" w:hAnsiTheme="minorHAnsi" w:cstheme="minorBidi"/>
          <w:sz w:val="24"/>
          <w:szCs w:val="24"/>
          <w:lang w:val="en-GB"/>
        </w:rPr>
        <w:t>.</w:t>
      </w:r>
    </w:p>
    <w:p w14:paraId="61FA5A5D" w14:textId="2D8D8A7C" w:rsidR="005A5EB5" w:rsidRPr="005A5EB5" w:rsidRDefault="005A5EB5" w:rsidP="008424ED">
      <w:pPr>
        <w:pStyle w:val="4Bulletedcopyblue"/>
        <w:numPr>
          <w:ilvl w:val="0"/>
          <w:numId w:val="5"/>
        </w:numPr>
        <w:ind w:left="2552"/>
        <w:rPr>
          <w:rFonts w:asciiTheme="minorHAnsi" w:eastAsiaTheme="minorHAnsi" w:hAnsiTheme="minorHAnsi" w:cstheme="minorBidi"/>
          <w:sz w:val="24"/>
          <w:szCs w:val="24"/>
          <w:lang w:val="en-GB"/>
        </w:rPr>
      </w:pPr>
      <w:r w:rsidRPr="005A5EB5">
        <w:rPr>
          <w:rFonts w:asciiTheme="minorHAnsi" w:eastAsiaTheme="minorHAnsi" w:hAnsiTheme="minorHAnsi" w:cstheme="minorBidi"/>
          <w:sz w:val="24"/>
          <w:szCs w:val="24"/>
          <w:lang w:val="en-GB"/>
        </w:rPr>
        <w:t>How information and data is shared and used online</w:t>
      </w:r>
      <w:r w:rsidR="00821315">
        <w:rPr>
          <w:rFonts w:asciiTheme="minorHAnsi" w:eastAsiaTheme="minorHAnsi" w:hAnsiTheme="minorHAnsi" w:cstheme="minorBidi"/>
          <w:sz w:val="24"/>
          <w:szCs w:val="24"/>
          <w:lang w:val="en-GB"/>
        </w:rPr>
        <w:t>.</w:t>
      </w:r>
    </w:p>
    <w:p w14:paraId="5C698F41" w14:textId="2A067A56" w:rsidR="005A5EB5" w:rsidRPr="005A5EB5" w:rsidRDefault="005A5EB5" w:rsidP="008424ED">
      <w:pPr>
        <w:pStyle w:val="4Bulletedcopyblue"/>
        <w:numPr>
          <w:ilvl w:val="0"/>
          <w:numId w:val="5"/>
        </w:numPr>
        <w:ind w:left="2552"/>
        <w:rPr>
          <w:rFonts w:asciiTheme="minorHAnsi" w:eastAsiaTheme="minorHAnsi" w:hAnsiTheme="minorHAnsi" w:cstheme="minorBidi"/>
          <w:sz w:val="24"/>
          <w:szCs w:val="24"/>
          <w:lang w:val="en-GB"/>
        </w:rPr>
      </w:pPr>
      <w:r w:rsidRPr="005A5EB5">
        <w:rPr>
          <w:rFonts w:asciiTheme="minorHAnsi" w:eastAsiaTheme="minorHAnsi" w:hAnsiTheme="minorHAnsi" w:cstheme="minorBidi"/>
          <w:sz w:val="24"/>
          <w:szCs w:val="24"/>
          <w:lang w:val="en-GB"/>
        </w:rPr>
        <w:t>What sorts of boundaries are appropriate in friendships with peers and others (including in a digital context)</w:t>
      </w:r>
      <w:r w:rsidR="00821315">
        <w:rPr>
          <w:rFonts w:asciiTheme="minorHAnsi" w:eastAsiaTheme="minorHAnsi" w:hAnsiTheme="minorHAnsi" w:cstheme="minorBidi"/>
          <w:sz w:val="24"/>
          <w:szCs w:val="24"/>
          <w:lang w:val="en-GB"/>
        </w:rPr>
        <w:t>.</w:t>
      </w:r>
    </w:p>
    <w:p w14:paraId="3EAE43D3" w14:textId="558FED10" w:rsidR="002E47E5" w:rsidRDefault="005A5EB5" w:rsidP="008424ED">
      <w:pPr>
        <w:pStyle w:val="4Bulletedcopyblue"/>
        <w:numPr>
          <w:ilvl w:val="0"/>
          <w:numId w:val="5"/>
        </w:numPr>
        <w:spacing w:after="0"/>
        <w:ind w:left="2552"/>
        <w:rPr>
          <w:rFonts w:asciiTheme="minorHAnsi" w:eastAsiaTheme="minorHAnsi" w:hAnsiTheme="minorHAnsi" w:cstheme="minorBidi"/>
          <w:sz w:val="24"/>
          <w:szCs w:val="24"/>
          <w:lang w:val="en-GB"/>
        </w:rPr>
      </w:pPr>
      <w:r w:rsidRPr="005A5EB5">
        <w:rPr>
          <w:rFonts w:asciiTheme="minorHAnsi" w:eastAsiaTheme="minorHAnsi" w:hAnsiTheme="minorHAnsi" w:cstheme="minorBidi"/>
          <w:sz w:val="24"/>
          <w:szCs w:val="24"/>
          <w:lang w:val="en-GB"/>
        </w:rPr>
        <w:t>How to respond safely and appropriately to adults they may encounter (in all contexts, including online) whom they do not know</w:t>
      </w:r>
      <w:r w:rsidR="00821315">
        <w:rPr>
          <w:rFonts w:asciiTheme="minorHAnsi" w:eastAsiaTheme="minorHAnsi" w:hAnsiTheme="minorHAnsi" w:cstheme="minorBidi"/>
          <w:sz w:val="24"/>
          <w:szCs w:val="24"/>
          <w:lang w:val="en-GB"/>
        </w:rPr>
        <w:t>.</w:t>
      </w:r>
    </w:p>
    <w:p w14:paraId="36A26516" w14:textId="77777777" w:rsidR="00253C9D" w:rsidRDefault="00253C9D" w:rsidP="008566BA">
      <w:pPr>
        <w:pStyle w:val="4Bulletedcopyblue"/>
        <w:numPr>
          <w:ilvl w:val="0"/>
          <w:numId w:val="0"/>
        </w:numPr>
        <w:spacing w:after="0"/>
        <w:ind w:left="510" w:hanging="170"/>
        <w:rPr>
          <w:rFonts w:asciiTheme="minorHAnsi" w:eastAsiaTheme="minorHAnsi" w:hAnsiTheme="minorHAnsi" w:cstheme="minorBidi"/>
          <w:sz w:val="24"/>
          <w:szCs w:val="24"/>
          <w:lang w:val="en-GB"/>
        </w:rPr>
      </w:pPr>
    </w:p>
    <w:p w14:paraId="3AA2DEF4" w14:textId="3C5E476E" w:rsidR="008566BA" w:rsidRDefault="008566BA" w:rsidP="00FC53D1">
      <w:pPr>
        <w:pStyle w:val="ListParagraph"/>
        <w:numPr>
          <w:ilvl w:val="1"/>
          <w:numId w:val="20"/>
        </w:numPr>
        <w:ind w:left="1418" w:hanging="709"/>
        <w:rPr>
          <w:rFonts w:ascii="Calibri" w:hAnsi="Calibri" w:cs="Calibri"/>
          <w:b/>
          <w:bCs/>
          <w:sz w:val="24"/>
          <w:szCs w:val="24"/>
        </w:rPr>
      </w:pPr>
      <w:r w:rsidRPr="002E47E5">
        <w:rPr>
          <w:rFonts w:ascii="Calibri" w:hAnsi="Calibri" w:cs="Calibri"/>
          <w:b/>
          <w:bCs/>
          <w:sz w:val="24"/>
          <w:szCs w:val="24"/>
        </w:rPr>
        <w:t xml:space="preserve">Applicable to Emmaus Catholic Multi Academy Company </w:t>
      </w:r>
      <w:r>
        <w:rPr>
          <w:rFonts w:ascii="Calibri" w:hAnsi="Calibri" w:cs="Calibri"/>
          <w:b/>
          <w:bCs/>
          <w:sz w:val="24"/>
          <w:szCs w:val="24"/>
        </w:rPr>
        <w:t>Secondary</w:t>
      </w:r>
      <w:r w:rsidRPr="002E47E5">
        <w:rPr>
          <w:rFonts w:ascii="Calibri" w:hAnsi="Calibri" w:cs="Calibri"/>
          <w:b/>
          <w:bCs/>
          <w:sz w:val="24"/>
          <w:szCs w:val="24"/>
        </w:rPr>
        <w:t xml:space="preserve"> Schools</w:t>
      </w:r>
      <w:r w:rsidR="008424ED">
        <w:rPr>
          <w:rFonts w:ascii="Calibri" w:hAnsi="Calibri" w:cs="Calibri"/>
          <w:b/>
          <w:bCs/>
          <w:sz w:val="24"/>
          <w:szCs w:val="24"/>
        </w:rPr>
        <w:t>:</w:t>
      </w:r>
    </w:p>
    <w:p w14:paraId="1EFE265B" w14:textId="77777777" w:rsidR="008566BA" w:rsidRPr="008566BA" w:rsidRDefault="008566BA" w:rsidP="008566BA">
      <w:pPr>
        <w:pStyle w:val="ListParagraph"/>
        <w:ind w:left="993"/>
        <w:rPr>
          <w:rFonts w:ascii="Calibri" w:hAnsi="Calibri" w:cs="Calibri"/>
          <w:b/>
          <w:bCs/>
          <w:sz w:val="24"/>
          <w:szCs w:val="24"/>
        </w:rPr>
      </w:pPr>
    </w:p>
    <w:p w14:paraId="59809B83" w14:textId="7B4F7DD6" w:rsidR="00253C9D" w:rsidRPr="008566BA" w:rsidRDefault="00253C9D" w:rsidP="00FC53D1">
      <w:pPr>
        <w:pStyle w:val="ListParagraph"/>
        <w:numPr>
          <w:ilvl w:val="2"/>
          <w:numId w:val="20"/>
        </w:numPr>
        <w:spacing w:after="0"/>
        <w:ind w:left="2127"/>
        <w:rPr>
          <w:rFonts w:ascii="Calibri" w:hAnsi="Calibri" w:cs="Calibri"/>
          <w:b/>
          <w:bCs/>
          <w:sz w:val="24"/>
          <w:szCs w:val="24"/>
        </w:rPr>
      </w:pPr>
      <w:r w:rsidRPr="008566BA">
        <w:rPr>
          <w:rFonts w:ascii="Calibri" w:hAnsi="Calibri" w:cs="Calibri"/>
          <w:b/>
          <w:bCs/>
          <w:sz w:val="24"/>
          <w:szCs w:val="24"/>
        </w:rPr>
        <w:t>In Key Stage 3, pupils will be taught to:</w:t>
      </w:r>
    </w:p>
    <w:p w14:paraId="35DACEC7" w14:textId="17647207" w:rsidR="00253C9D" w:rsidRPr="00253C9D" w:rsidRDefault="00253C9D" w:rsidP="00A3219B">
      <w:pPr>
        <w:pStyle w:val="4Bulletedcopyblue"/>
        <w:numPr>
          <w:ilvl w:val="0"/>
          <w:numId w:val="5"/>
        </w:numPr>
        <w:ind w:left="2552"/>
        <w:rPr>
          <w:rFonts w:asciiTheme="minorHAnsi" w:eastAsiaTheme="minorHAnsi" w:hAnsiTheme="minorHAnsi" w:cstheme="minorBidi"/>
          <w:sz w:val="24"/>
          <w:szCs w:val="24"/>
          <w:lang w:val="en-GB"/>
        </w:rPr>
      </w:pPr>
      <w:r w:rsidRPr="00253C9D">
        <w:rPr>
          <w:rFonts w:asciiTheme="minorHAnsi" w:eastAsiaTheme="minorHAnsi" w:hAnsiTheme="minorHAnsi" w:cstheme="minorBidi"/>
          <w:sz w:val="24"/>
          <w:szCs w:val="24"/>
          <w:lang w:val="en-GB"/>
        </w:rPr>
        <w:t>Understand a range of ways to use technology safely, respectfully, responsibly and securely, including protecting their online identity and privacy</w:t>
      </w:r>
      <w:r w:rsidR="000A3330">
        <w:rPr>
          <w:rFonts w:asciiTheme="minorHAnsi" w:eastAsiaTheme="minorHAnsi" w:hAnsiTheme="minorHAnsi" w:cstheme="minorBidi"/>
          <w:sz w:val="24"/>
          <w:szCs w:val="24"/>
          <w:lang w:val="en-GB"/>
        </w:rPr>
        <w:t>.</w:t>
      </w:r>
    </w:p>
    <w:p w14:paraId="263B6822" w14:textId="03773809" w:rsidR="00253C9D" w:rsidRDefault="00253C9D" w:rsidP="00A3219B">
      <w:pPr>
        <w:pStyle w:val="4Bulletedcopyblue"/>
        <w:numPr>
          <w:ilvl w:val="0"/>
          <w:numId w:val="5"/>
        </w:numPr>
        <w:spacing w:after="0"/>
        <w:ind w:left="2552"/>
        <w:rPr>
          <w:rFonts w:asciiTheme="minorHAnsi" w:eastAsiaTheme="minorHAnsi" w:hAnsiTheme="minorHAnsi" w:cstheme="minorBidi"/>
          <w:sz w:val="24"/>
          <w:szCs w:val="24"/>
          <w:lang w:val="en-GB"/>
        </w:rPr>
      </w:pPr>
      <w:r w:rsidRPr="00253C9D">
        <w:rPr>
          <w:rFonts w:asciiTheme="minorHAnsi" w:eastAsiaTheme="minorHAnsi" w:hAnsiTheme="minorHAnsi" w:cstheme="minorBidi"/>
          <w:sz w:val="24"/>
          <w:szCs w:val="24"/>
          <w:lang w:val="en-GB"/>
        </w:rPr>
        <w:t>Recognise inappropriate content, contact and conduct, and know how to report concerns</w:t>
      </w:r>
      <w:r w:rsidR="000A3330">
        <w:rPr>
          <w:rFonts w:asciiTheme="minorHAnsi" w:eastAsiaTheme="minorHAnsi" w:hAnsiTheme="minorHAnsi" w:cstheme="minorBidi"/>
          <w:sz w:val="24"/>
          <w:szCs w:val="24"/>
          <w:lang w:val="en-GB"/>
        </w:rPr>
        <w:t>.</w:t>
      </w:r>
    </w:p>
    <w:p w14:paraId="7AF3970A" w14:textId="77777777" w:rsidR="00253C9D" w:rsidRPr="00253C9D" w:rsidRDefault="00253C9D" w:rsidP="00FC53D1">
      <w:pPr>
        <w:pStyle w:val="4Bulletedcopyblue"/>
        <w:numPr>
          <w:ilvl w:val="0"/>
          <w:numId w:val="0"/>
        </w:numPr>
        <w:spacing w:after="0"/>
        <w:ind w:left="2127"/>
        <w:rPr>
          <w:rFonts w:asciiTheme="minorHAnsi" w:eastAsiaTheme="minorHAnsi" w:hAnsiTheme="minorHAnsi" w:cstheme="minorBidi"/>
          <w:sz w:val="24"/>
          <w:szCs w:val="24"/>
          <w:lang w:val="en-GB"/>
        </w:rPr>
      </w:pPr>
    </w:p>
    <w:p w14:paraId="5016B0E6" w14:textId="35413E71" w:rsidR="00253C9D" w:rsidRPr="008566BA" w:rsidRDefault="00253C9D" w:rsidP="00FC53D1">
      <w:pPr>
        <w:pStyle w:val="ListParagraph"/>
        <w:numPr>
          <w:ilvl w:val="2"/>
          <w:numId w:val="20"/>
        </w:numPr>
        <w:spacing w:after="0"/>
        <w:ind w:left="2127"/>
        <w:rPr>
          <w:rFonts w:ascii="Calibri" w:hAnsi="Calibri" w:cs="Calibri"/>
          <w:b/>
          <w:bCs/>
          <w:sz w:val="24"/>
          <w:szCs w:val="24"/>
        </w:rPr>
      </w:pPr>
      <w:r w:rsidRPr="008566BA">
        <w:rPr>
          <w:rFonts w:ascii="Calibri" w:hAnsi="Calibri" w:cs="Calibri"/>
          <w:b/>
          <w:bCs/>
          <w:sz w:val="24"/>
          <w:szCs w:val="24"/>
        </w:rPr>
        <w:t>Pupils in Key Stage 4 will be taught:</w:t>
      </w:r>
    </w:p>
    <w:p w14:paraId="118D4B83" w14:textId="14812168" w:rsidR="00253C9D" w:rsidRPr="00253C9D" w:rsidRDefault="00253C9D" w:rsidP="00A3219B">
      <w:pPr>
        <w:pStyle w:val="4Bulletedcopyblue"/>
        <w:numPr>
          <w:ilvl w:val="0"/>
          <w:numId w:val="5"/>
        </w:numPr>
        <w:ind w:left="2552"/>
        <w:rPr>
          <w:rFonts w:asciiTheme="minorHAnsi" w:eastAsiaTheme="minorHAnsi" w:hAnsiTheme="minorHAnsi" w:cstheme="minorBidi"/>
          <w:sz w:val="24"/>
          <w:szCs w:val="24"/>
          <w:lang w:val="en-GB"/>
        </w:rPr>
      </w:pPr>
      <w:r w:rsidRPr="00253C9D">
        <w:rPr>
          <w:rFonts w:asciiTheme="minorHAnsi" w:eastAsiaTheme="minorHAnsi" w:hAnsiTheme="minorHAnsi" w:cstheme="minorBidi"/>
          <w:sz w:val="24"/>
          <w:szCs w:val="24"/>
          <w:lang w:val="en-GB"/>
        </w:rPr>
        <w:t>To understand how changes in technology affect safety, including new ways to protect their online privacy and identity</w:t>
      </w:r>
      <w:r w:rsidR="000A3330">
        <w:rPr>
          <w:rFonts w:asciiTheme="minorHAnsi" w:eastAsiaTheme="minorHAnsi" w:hAnsiTheme="minorHAnsi" w:cstheme="minorBidi"/>
          <w:sz w:val="24"/>
          <w:szCs w:val="24"/>
          <w:lang w:val="en-GB"/>
        </w:rPr>
        <w:t>.</w:t>
      </w:r>
    </w:p>
    <w:p w14:paraId="74969FE7" w14:textId="38EB5E4F" w:rsidR="00253C9D" w:rsidRPr="00253C9D" w:rsidRDefault="00253C9D" w:rsidP="00A3219B">
      <w:pPr>
        <w:pStyle w:val="4Bulletedcopyblue"/>
        <w:numPr>
          <w:ilvl w:val="0"/>
          <w:numId w:val="5"/>
        </w:numPr>
        <w:spacing w:after="0"/>
        <w:ind w:left="2552"/>
        <w:rPr>
          <w:rFonts w:asciiTheme="minorHAnsi" w:eastAsiaTheme="minorHAnsi" w:hAnsiTheme="minorHAnsi" w:cstheme="minorBidi"/>
          <w:sz w:val="24"/>
          <w:szCs w:val="24"/>
          <w:lang w:val="en-GB"/>
        </w:rPr>
      </w:pPr>
      <w:r w:rsidRPr="00253C9D">
        <w:rPr>
          <w:rFonts w:asciiTheme="minorHAnsi" w:eastAsiaTheme="minorHAnsi" w:hAnsiTheme="minorHAnsi" w:cstheme="minorBidi"/>
          <w:sz w:val="24"/>
          <w:szCs w:val="24"/>
          <w:lang w:val="en-GB"/>
        </w:rPr>
        <w:t>How to report a range of concerns</w:t>
      </w:r>
      <w:r w:rsidR="000A3330">
        <w:rPr>
          <w:rFonts w:asciiTheme="minorHAnsi" w:eastAsiaTheme="minorHAnsi" w:hAnsiTheme="minorHAnsi" w:cstheme="minorBidi"/>
          <w:sz w:val="24"/>
          <w:szCs w:val="24"/>
          <w:lang w:val="en-GB"/>
        </w:rPr>
        <w:t>.</w:t>
      </w:r>
    </w:p>
    <w:p w14:paraId="50364432" w14:textId="77777777" w:rsidR="002E47E5" w:rsidRDefault="002E47E5" w:rsidP="00FC53D1">
      <w:pPr>
        <w:pStyle w:val="ListParagraph"/>
        <w:spacing w:after="0"/>
        <w:ind w:left="2127"/>
        <w:rPr>
          <w:rFonts w:ascii="Calibri" w:hAnsi="Calibri" w:cs="Calibri"/>
          <w:sz w:val="24"/>
          <w:szCs w:val="24"/>
        </w:rPr>
      </w:pPr>
    </w:p>
    <w:p w14:paraId="2585A331" w14:textId="6C1031A6" w:rsidR="00DE57B0" w:rsidRPr="008566BA" w:rsidRDefault="00DE57B0" w:rsidP="00FC53D1">
      <w:pPr>
        <w:pStyle w:val="ListParagraph"/>
        <w:numPr>
          <w:ilvl w:val="2"/>
          <w:numId w:val="20"/>
        </w:numPr>
        <w:spacing w:after="0"/>
        <w:ind w:left="2127"/>
        <w:rPr>
          <w:rFonts w:ascii="Calibri" w:hAnsi="Calibri" w:cs="Calibri"/>
          <w:b/>
          <w:bCs/>
          <w:sz w:val="24"/>
          <w:szCs w:val="24"/>
        </w:rPr>
      </w:pPr>
      <w:r w:rsidRPr="008566BA">
        <w:rPr>
          <w:rFonts w:ascii="Calibri" w:hAnsi="Calibri" w:cs="Calibri"/>
          <w:b/>
          <w:bCs/>
          <w:sz w:val="24"/>
          <w:szCs w:val="24"/>
        </w:rPr>
        <w:t>By the end of secondary school, Emmaus pupils will know:</w:t>
      </w:r>
    </w:p>
    <w:p w14:paraId="12D24294" w14:textId="15665CE2"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Their rights, responsibilities and opportunities online, including that the same expectations of behaviour apply in all contexts, including online</w:t>
      </w:r>
      <w:r w:rsidR="000A3330">
        <w:rPr>
          <w:rFonts w:asciiTheme="minorHAnsi" w:eastAsiaTheme="minorHAnsi" w:hAnsiTheme="minorHAnsi" w:cstheme="minorBidi"/>
          <w:sz w:val="24"/>
          <w:szCs w:val="24"/>
          <w:lang w:val="en-GB"/>
        </w:rPr>
        <w:t>.</w:t>
      </w:r>
    </w:p>
    <w:p w14:paraId="2750EEF3" w14:textId="1305F7BC"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About online risks, including that any material someone provides to another has the potential to be shared online and the difficulty of removing potentially compromising material placed online</w:t>
      </w:r>
      <w:r w:rsidR="000A3330">
        <w:rPr>
          <w:rFonts w:asciiTheme="minorHAnsi" w:eastAsiaTheme="minorHAnsi" w:hAnsiTheme="minorHAnsi" w:cstheme="minorBidi"/>
          <w:sz w:val="24"/>
          <w:szCs w:val="24"/>
          <w:lang w:val="en-GB"/>
        </w:rPr>
        <w:t>.</w:t>
      </w:r>
    </w:p>
    <w:p w14:paraId="66EBA92E" w14:textId="66FDB286"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Not to provide material to others that they would not want shared further and not to share personal material which is sent to them</w:t>
      </w:r>
      <w:r w:rsidR="000A3330">
        <w:rPr>
          <w:rFonts w:asciiTheme="minorHAnsi" w:eastAsiaTheme="minorHAnsi" w:hAnsiTheme="minorHAnsi" w:cstheme="minorBidi"/>
          <w:sz w:val="24"/>
          <w:szCs w:val="24"/>
          <w:lang w:val="en-GB"/>
        </w:rPr>
        <w:t>.</w:t>
      </w:r>
    </w:p>
    <w:p w14:paraId="79C63FCB" w14:textId="2DB6A69B"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What to do and where to get support to report material or manage issues online</w:t>
      </w:r>
      <w:r w:rsidR="000A3330">
        <w:rPr>
          <w:rFonts w:asciiTheme="minorHAnsi" w:eastAsiaTheme="minorHAnsi" w:hAnsiTheme="minorHAnsi" w:cstheme="minorBidi"/>
          <w:sz w:val="24"/>
          <w:szCs w:val="24"/>
          <w:lang w:val="en-GB"/>
        </w:rPr>
        <w:t>.</w:t>
      </w:r>
    </w:p>
    <w:p w14:paraId="458A5923" w14:textId="53225FAD"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The impact of viewing harmful content</w:t>
      </w:r>
      <w:r w:rsidR="000A3330">
        <w:rPr>
          <w:rFonts w:asciiTheme="minorHAnsi" w:eastAsiaTheme="minorHAnsi" w:hAnsiTheme="minorHAnsi" w:cstheme="minorBidi"/>
          <w:sz w:val="24"/>
          <w:szCs w:val="24"/>
          <w:lang w:val="en-GB"/>
        </w:rPr>
        <w:t>.</w:t>
      </w:r>
    </w:p>
    <w:p w14:paraId="678A806F" w14:textId="3F900451"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That specifically sexually explicit material (e.g. pornography) presents a distorted picture of sexual behaviours, can damage the way people see themselves in relation to others and negatively affect how they behave towards sexual partners</w:t>
      </w:r>
      <w:r w:rsidR="000A3330">
        <w:rPr>
          <w:rFonts w:asciiTheme="minorHAnsi" w:eastAsiaTheme="minorHAnsi" w:hAnsiTheme="minorHAnsi" w:cstheme="minorBidi"/>
          <w:sz w:val="24"/>
          <w:szCs w:val="24"/>
          <w:lang w:val="en-GB"/>
        </w:rPr>
        <w:t>.</w:t>
      </w:r>
    </w:p>
    <w:p w14:paraId="476E11AB" w14:textId="13027FA7"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That sharing and viewing indecent images of children (including those created by children) is a criminal offence that carries severe penalties including jail</w:t>
      </w:r>
      <w:r w:rsidR="000A3330">
        <w:rPr>
          <w:rFonts w:asciiTheme="minorHAnsi" w:eastAsiaTheme="minorHAnsi" w:hAnsiTheme="minorHAnsi" w:cstheme="minorBidi"/>
          <w:sz w:val="24"/>
          <w:szCs w:val="24"/>
          <w:lang w:val="en-GB"/>
        </w:rPr>
        <w:t>.</w:t>
      </w:r>
    </w:p>
    <w:p w14:paraId="64A8A3D0" w14:textId="61E7F68B"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How information and data is generated, collected, shared and used online</w:t>
      </w:r>
      <w:r w:rsidR="000A3330">
        <w:rPr>
          <w:rFonts w:asciiTheme="minorHAnsi" w:eastAsiaTheme="minorHAnsi" w:hAnsiTheme="minorHAnsi" w:cstheme="minorBidi"/>
          <w:sz w:val="24"/>
          <w:szCs w:val="24"/>
          <w:lang w:val="en-GB"/>
        </w:rPr>
        <w:t>.</w:t>
      </w:r>
    </w:p>
    <w:p w14:paraId="34A14279" w14:textId="21FEB8DD"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How to identify harmful behaviours online (including bullying, abuse or harassment) and how to report, or find support, if they have been affected by those behaviours</w:t>
      </w:r>
      <w:r w:rsidR="000A3330">
        <w:rPr>
          <w:rFonts w:asciiTheme="minorHAnsi" w:eastAsiaTheme="minorHAnsi" w:hAnsiTheme="minorHAnsi" w:cstheme="minorBidi"/>
          <w:sz w:val="24"/>
          <w:szCs w:val="24"/>
          <w:lang w:val="en-GB"/>
        </w:rPr>
        <w:t>.</w:t>
      </w:r>
    </w:p>
    <w:p w14:paraId="297FE29E" w14:textId="4406AA10" w:rsidR="00DE57B0" w:rsidRPr="00DE57B0" w:rsidRDefault="00DE57B0" w:rsidP="009C1372">
      <w:pPr>
        <w:pStyle w:val="4Bulletedcopyblue"/>
        <w:numPr>
          <w:ilvl w:val="0"/>
          <w:numId w:val="5"/>
        </w:numPr>
        <w:ind w:left="2552"/>
        <w:rPr>
          <w:rFonts w:asciiTheme="minorHAnsi" w:eastAsiaTheme="minorHAnsi" w:hAnsiTheme="minorHAnsi" w:cstheme="minorBidi"/>
          <w:sz w:val="24"/>
          <w:szCs w:val="24"/>
          <w:lang w:val="en-GB"/>
        </w:rPr>
      </w:pPr>
      <w:r w:rsidRPr="00DE57B0">
        <w:rPr>
          <w:rFonts w:asciiTheme="minorHAnsi" w:eastAsiaTheme="minorHAnsi" w:hAnsiTheme="minorHAnsi" w:cstheme="minorBidi"/>
          <w:sz w:val="24"/>
          <w:szCs w:val="24"/>
          <w:lang w:val="en-GB"/>
        </w:rPr>
        <w:t>How people can actively communicate and recognise consent from others, including sexual consent, and how and when consent can be withdrawn (in all contexts, including online)</w:t>
      </w:r>
      <w:r w:rsidR="000A3330">
        <w:rPr>
          <w:rFonts w:asciiTheme="minorHAnsi" w:eastAsiaTheme="minorHAnsi" w:hAnsiTheme="minorHAnsi" w:cstheme="minorBidi"/>
          <w:sz w:val="24"/>
          <w:szCs w:val="24"/>
          <w:lang w:val="en-GB"/>
        </w:rPr>
        <w:t>.</w:t>
      </w:r>
    </w:p>
    <w:p w14:paraId="6DC79C13" w14:textId="264F44E0" w:rsidR="00DE7E2D" w:rsidRPr="00DE57B0" w:rsidRDefault="00DE57B0" w:rsidP="009C1372">
      <w:pPr>
        <w:spacing w:after="0"/>
        <w:ind w:left="2127"/>
        <w:rPr>
          <w:sz w:val="24"/>
          <w:szCs w:val="24"/>
        </w:rPr>
      </w:pPr>
      <w:r w:rsidRPr="00DE57B0">
        <w:rPr>
          <w:sz w:val="24"/>
          <w:szCs w:val="24"/>
        </w:rPr>
        <w:t>The safe use of social media and the internet will also be covered in other subjects where relevant. Where necessary, teaching about safeguarding, including online safety, will be adapted for vulnerable children, victims of abuse and some pupils with SEND.</w:t>
      </w:r>
    </w:p>
    <w:p w14:paraId="1DD2F067" w14:textId="4B8CBC82" w:rsidR="00DE7E2D" w:rsidRDefault="00DE7E2D" w:rsidP="00B21D97">
      <w:pPr>
        <w:pStyle w:val="ListParagraph"/>
        <w:spacing w:after="0"/>
        <w:ind w:left="1800"/>
        <w:rPr>
          <w:rFonts w:ascii="Calibri" w:hAnsi="Calibri" w:cs="Calibri"/>
          <w:sz w:val="24"/>
          <w:szCs w:val="24"/>
        </w:rPr>
      </w:pPr>
    </w:p>
    <w:p w14:paraId="25E88CBB" w14:textId="77777777" w:rsidR="00871DB5" w:rsidRDefault="00871DB5" w:rsidP="00B21D97">
      <w:pPr>
        <w:pStyle w:val="ListParagraph"/>
        <w:spacing w:after="0"/>
        <w:ind w:left="1800"/>
        <w:rPr>
          <w:rFonts w:ascii="Calibri" w:hAnsi="Calibri" w:cs="Calibri"/>
          <w:sz w:val="24"/>
          <w:szCs w:val="24"/>
        </w:rPr>
      </w:pPr>
    </w:p>
    <w:p w14:paraId="6D74B61D" w14:textId="77777777" w:rsidR="00871DB5" w:rsidRPr="00B71C51" w:rsidRDefault="00871DB5" w:rsidP="00B21D97">
      <w:pPr>
        <w:pStyle w:val="ListParagraph"/>
        <w:spacing w:after="0"/>
        <w:ind w:left="1800"/>
        <w:rPr>
          <w:rFonts w:ascii="Calibri" w:hAnsi="Calibri" w:cs="Calibri"/>
          <w:sz w:val="24"/>
          <w:szCs w:val="24"/>
        </w:rPr>
      </w:pPr>
    </w:p>
    <w:p w14:paraId="6E54E514" w14:textId="7BCC6D2F" w:rsidR="00F367EC" w:rsidRDefault="00DE57B0" w:rsidP="00B21D97">
      <w:pPr>
        <w:pStyle w:val="ListParagraph"/>
        <w:numPr>
          <w:ilvl w:val="0"/>
          <w:numId w:val="20"/>
        </w:numPr>
        <w:spacing w:after="0"/>
        <w:ind w:left="567" w:hanging="567"/>
        <w:rPr>
          <w:rFonts w:ascii="Calibri" w:hAnsi="Calibri" w:cs="Calibri"/>
          <w:b/>
          <w:sz w:val="24"/>
          <w:szCs w:val="24"/>
        </w:rPr>
      </w:pPr>
      <w:r>
        <w:rPr>
          <w:rFonts w:ascii="Calibri" w:hAnsi="Calibri" w:cs="Calibri"/>
          <w:b/>
          <w:sz w:val="24"/>
          <w:szCs w:val="24"/>
        </w:rPr>
        <w:t>Educating Parents about Online Safety</w:t>
      </w:r>
    </w:p>
    <w:p w14:paraId="68AB4D82" w14:textId="77777777" w:rsidR="005B69DD" w:rsidRPr="00DE7E2D" w:rsidRDefault="005B69DD" w:rsidP="005B69DD">
      <w:pPr>
        <w:pStyle w:val="ListParagraph"/>
        <w:ind w:left="0"/>
        <w:rPr>
          <w:rFonts w:ascii="Calibri" w:hAnsi="Calibri" w:cs="Calibri"/>
          <w:b/>
          <w:sz w:val="24"/>
          <w:szCs w:val="24"/>
        </w:rPr>
      </w:pPr>
    </w:p>
    <w:p w14:paraId="79C1F0A2" w14:textId="6F20F98E" w:rsidR="00E82F2C" w:rsidRPr="009A39D2" w:rsidRDefault="00D77B8B" w:rsidP="009548F7">
      <w:pPr>
        <w:pStyle w:val="ListParagraph"/>
        <w:numPr>
          <w:ilvl w:val="1"/>
          <w:numId w:val="20"/>
        </w:numPr>
        <w:ind w:left="1418" w:hanging="709"/>
        <w:rPr>
          <w:rFonts w:ascii="Calibri" w:hAnsi="Calibri" w:cs="Calibri"/>
          <w:sz w:val="24"/>
          <w:szCs w:val="24"/>
        </w:rPr>
      </w:pPr>
      <w:r w:rsidRPr="009A39D2">
        <w:rPr>
          <w:rFonts w:ascii="Calibri" w:hAnsi="Calibri" w:cs="Calibri"/>
          <w:sz w:val="24"/>
          <w:szCs w:val="24"/>
        </w:rPr>
        <w:t xml:space="preserve">The school will raise parents/carers’ awareness of internet safety </w:t>
      </w:r>
      <w:r w:rsidR="00673DA2" w:rsidRPr="009A39D2">
        <w:rPr>
          <w:rFonts w:ascii="Calibri" w:hAnsi="Calibri" w:cs="Calibri"/>
          <w:sz w:val="24"/>
          <w:szCs w:val="24"/>
        </w:rPr>
        <w:t xml:space="preserve">via a range of methods such as </w:t>
      </w:r>
      <w:r w:rsidRPr="009A39D2">
        <w:rPr>
          <w:rFonts w:ascii="Calibri" w:hAnsi="Calibri" w:cs="Calibri"/>
          <w:sz w:val="24"/>
          <w:szCs w:val="24"/>
        </w:rPr>
        <w:t xml:space="preserve">letters or other communications home, </w:t>
      </w:r>
      <w:r w:rsidR="00673DA2" w:rsidRPr="009A39D2">
        <w:rPr>
          <w:rFonts w:ascii="Calibri" w:hAnsi="Calibri" w:cs="Calibri"/>
          <w:sz w:val="24"/>
          <w:szCs w:val="24"/>
        </w:rPr>
        <w:t xml:space="preserve">parents’ evenings or </w:t>
      </w:r>
      <w:r w:rsidRPr="009A39D2">
        <w:rPr>
          <w:rFonts w:ascii="Calibri" w:hAnsi="Calibri" w:cs="Calibri"/>
          <w:sz w:val="24"/>
          <w:szCs w:val="24"/>
        </w:rPr>
        <w:t>in information via our website. This policy will also be shared with parents/carers.</w:t>
      </w:r>
    </w:p>
    <w:p w14:paraId="417A15BE" w14:textId="77777777" w:rsidR="00E936A6" w:rsidRPr="009A39D2" w:rsidRDefault="00E936A6" w:rsidP="008A5970">
      <w:pPr>
        <w:pStyle w:val="ListParagraph"/>
        <w:ind w:left="1418" w:hanging="567"/>
        <w:rPr>
          <w:rFonts w:ascii="Calibri" w:hAnsi="Calibri" w:cs="Calibri"/>
          <w:sz w:val="24"/>
          <w:szCs w:val="24"/>
        </w:rPr>
      </w:pPr>
    </w:p>
    <w:p w14:paraId="529C1820" w14:textId="7DBFB393" w:rsidR="009B2312" w:rsidRPr="009A39D2" w:rsidRDefault="00D77B8B" w:rsidP="009B2312">
      <w:pPr>
        <w:pStyle w:val="ListParagraph"/>
        <w:numPr>
          <w:ilvl w:val="1"/>
          <w:numId w:val="20"/>
        </w:numPr>
        <w:ind w:left="1418" w:hanging="709"/>
        <w:rPr>
          <w:rFonts w:ascii="Calibri" w:hAnsi="Calibri" w:cs="Calibri"/>
          <w:sz w:val="24"/>
          <w:szCs w:val="24"/>
        </w:rPr>
      </w:pPr>
      <w:r w:rsidRPr="009A39D2">
        <w:rPr>
          <w:rFonts w:ascii="Calibri" w:hAnsi="Calibri" w:cs="Calibri"/>
          <w:sz w:val="24"/>
          <w:szCs w:val="24"/>
        </w:rPr>
        <w:t>The school will let parents/carers know:</w:t>
      </w:r>
    </w:p>
    <w:p w14:paraId="61AC477D" w14:textId="3E58FCA0" w:rsidR="00D77B8B" w:rsidRPr="009A39D2" w:rsidRDefault="00D77B8B" w:rsidP="0069601B">
      <w:pPr>
        <w:pStyle w:val="ListParagraph"/>
        <w:numPr>
          <w:ilvl w:val="0"/>
          <w:numId w:val="30"/>
        </w:numPr>
        <w:spacing w:after="10" w:line="250" w:lineRule="auto"/>
        <w:ind w:left="1843"/>
        <w:rPr>
          <w:sz w:val="24"/>
          <w:szCs w:val="24"/>
        </w:rPr>
      </w:pPr>
      <w:r w:rsidRPr="009A39D2">
        <w:rPr>
          <w:sz w:val="24"/>
          <w:szCs w:val="24"/>
        </w:rPr>
        <w:t>What systems the school uses to filter and monitor online use</w:t>
      </w:r>
      <w:r w:rsidR="009B2312" w:rsidRPr="009A39D2">
        <w:rPr>
          <w:sz w:val="24"/>
          <w:szCs w:val="24"/>
        </w:rPr>
        <w:t>.</w:t>
      </w:r>
    </w:p>
    <w:p w14:paraId="293F6173" w14:textId="32AC0497" w:rsidR="00D77B8B" w:rsidRPr="007C4B85" w:rsidRDefault="00D77B8B" w:rsidP="0069601B">
      <w:pPr>
        <w:pStyle w:val="ListParagraph"/>
        <w:numPr>
          <w:ilvl w:val="0"/>
          <w:numId w:val="30"/>
        </w:numPr>
        <w:spacing w:after="10" w:line="250" w:lineRule="auto"/>
        <w:ind w:left="1843"/>
        <w:rPr>
          <w:sz w:val="24"/>
          <w:szCs w:val="24"/>
        </w:rPr>
      </w:pPr>
      <w:r w:rsidRPr="009A39D2">
        <w:rPr>
          <w:sz w:val="24"/>
          <w:szCs w:val="24"/>
        </w:rPr>
        <w:t>What their children are being asked to do online, including the sites they will be asked to access and who</w:t>
      </w:r>
      <w:r w:rsidRPr="007C4B85">
        <w:rPr>
          <w:sz w:val="24"/>
          <w:szCs w:val="24"/>
        </w:rPr>
        <w:t xml:space="preserve"> from the school (if anyone) their child will be interacting with online</w:t>
      </w:r>
      <w:r w:rsidR="007C4B85" w:rsidRPr="007C4B85">
        <w:rPr>
          <w:sz w:val="24"/>
          <w:szCs w:val="24"/>
        </w:rPr>
        <w:t>.</w:t>
      </w:r>
    </w:p>
    <w:p w14:paraId="4813D489" w14:textId="77777777" w:rsidR="002C6C4A" w:rsidRDefault="002C6C4A" w:rsidP="002C6C4A">
      <w:pPr>
        <w:spacing w:after="10" w:line="250" w:lineRule="auto"/>
        <w:ind w:left="2007"/>
        <w:rPr>
          <w:sz w:val="24"/>
          <w:szCs w:val="24"/>
        </w:rPr>
      </w:pPr>
    </w:p>
    <w:p w14:paraId="7F8A46D9" w14:textId="21AFD412" w:rsidR="00D77B8B" w:rsidRDefault="00D77B8B" w:rsidP="002E511E">
      <w:pPr>
        <w:pStyle w:val="ListParagraph"/>
        <w:numPr>
          <w:ilvl w:val="1"/>
          <w:numId w:val="20"/>
        </w:numPr>
        <w:ind w:left="1418" w:hanging="567"/>
        <w:rPr>
          <w:rFonts w:ascii="Calibri" w:hAnsi="Calibri" w:cs="Calibri"/>
          <w:sz w:val="24"/>
          <w:szCs w:val="24"/>
        </w:rPr>
      </w:pPr>
      <w:r w:rsidRPr="00D77B8B">
        <w:rPr>
          <w:rFonts w:ascii="Calibri" w:hAnsi="Calibri" w:cs="Calibri"/>
          <w:sz w:val="24"/>
          <w:szCs w:val="24"/>
        </w:rPr>
        <w:t xml:space="preserve">If parents/carers have any queries or concerns in relation to online safety, these should be raised in the first instance with the </w:t>
      </w:r>
      <w:r w:rsidR="00677901">
        <w:rPr>
          <w:rFonts w:ascii="Calibri" w:hAnsi="Calibri" w:cs="Calibri"/>
          <w:sz w:val="24"/>
          <w:szCs w:val="24"/>
        </w:rPr>
        <w:t>(Executive) Principal</w:t>
      </w:r>
      <w:r w:rsidRPr="00D77B8B">
        <w:rPr>
          <w:rFonts w:ascii="Calibri" w:hAnsi="Calibri" w:cs="Calibri"/>
          <w:sz w:val="24"/>
          <w:szCs w:val="24"/>
        </w:rPr>
        <w:t xml:space="preserve"> and/or the DSL.</w:t>
      </w:r>
    </w:p>
    <w:p w14:paraId="6CAEA999" w14:textId="77777777" w:rsidR="00E82F2C" w:rsidRPr="002C6C4A" w:rsidRDefault="00E82F2C" w:rsidP="002E511E">
      <w:pPr>
        <w:pStyle w:val="ListParagraph"/>
        <w:ind w:left="1418" w:hanging="567"/>
        <w:rPr>
          <w:rFonts w:ascii="Calibri" w:hAnsi="Calibri" w:cs="Calibri"/>
          <w:sz w:val="24"/>
          <w:szCs w:val="24"/>
        </w:rPr>
      </w:pPr>
    </w:p>
    <w:p w14:paraId="09ECD8A9" w14:textId="09FADBC7" w:rsidR="005B3885" w:rsidRPr="00E82F2C" w:rsidRDefault="00D77B8B" w:rsidP="002E511E">
      <w:pPr>
        <w:pStyle w:val="ListParagraph"/>
        <w:numPr>
          <w:ilvl w:val="1"/>
          <w:numId w:val="20"/>
        </w:numPr>
        <w:ind w:left="1418" w:hanging="567"/>
        <w:rPr>
          <w:rFonts w:ascii="Calibri" w:hAnsi="Calibri" w:cs="Calibri"/>
          <w:sz w:val="24"/>
          <w:szCs w:val="24"/>
        </w:rPr>
      </w:pPr>
      <w:r w:rsidRPr="00D77B8B">
        <w:rPr>
          <w:rFonts w:ascii="Calibri" w:hAnsi="Calibri" w:cs="Calibri"/>
          <w:sz w:val="24"/>
          <w:szCs w:val="24"/>
        </w:rPr>
        <w:t xml:space="preserve">Concerns or queries about this policy can be raised with any member of staff or the </w:t>
      </w:r>
      <w:r w:rsidR="009B2312">
        <w:rPr>
          <w:rFonts w:ascii="Calibri" w:hAnsi="Calibri" w:cs="Calibri"/>
          <w:sz w:val="24"/>
          <w:szCs w:val="24"/>
        </w:rPr>
        <w:t xml:space="preserve">(Executive) </w:t>
      </w:r>
      <w:r w:rsidR="003316F2">
        <w:rPr>
          <w:rFonts w:ascii="Calibri" w:hAnsi="Calibri" w:cs="Calibri"/>
          <w:sz w:val="24"/>
          <w:szCs w:val="24"/>
        </w:rPr>
        <w:t>Principal.</w:t>
      </w:r>
    </w:p>
    <w:p w14:paraId="6BB1BE49" w14:textId="77777777" w:rsidR="005B3885" w:rsidRPr="002D5C71" w:rsidRDefault="005B3885" w:rsidP="00B974B8">
      <w:pPr>
        <w:pStyle w:val="ListParagraph"/>
        <w:ind w:left="1080"/>
        <w:rPr>
          <w:rFonts w:ascii="Calibri" w:hAnsi="Calibri" w:cs="Calibri"/>
          <w:sz w:val="24"/>
          <w:szCs w:val="24"/>
        </w:rPr>
      </w:pPr>
    </w:p>
    <w:p w14:paraId="66C64C0A" w14:textId="5A5FD48E" w:rsidR="00B974B8" w:rsidRDefault="00D77B8B" w:rsidP="002E511E">
      <w:pPr>
        <w:pStyle w:val="ListParagraph"/>
        <w:numPr>
          <w:ilvl w:val="0"/>
          <w:numId w:val="20"/>
        </w:numPr>
        <w:ind w:left="567" w:hanging="567"/>
        <w:rPr>
          <w:rFonts w:ascii="Calibri" w:hAnsi="Calibri" w:cs="Calibri"/>
          <w:b/>
          <w:sz w:val="24"/>
          <w:szCs w:val="24"/>
        </w:rPr>
      </w:pPr>
      <w:r>
        <w:rPr>
          <w:rFonts w:ascii="Calibri" w:hAnsi="Calibri" w:cs="Calibri"/>
          <w:b/>
          <w:sz w:val="24"/>
          <w:szCs w:val="24"/>
        </w:rPr>
        <w:t>Cyber-bullying</w:t>
      </w:r>
    </w:p>
    <w:p w14:paraId="3DDEC810" w14:textId="77777777" w:rsidR="001133D0" w:rsidRPr="001133D0" w:rsidRDefault="001133D0" w:rsidP="001133D0">
      <w:pPr>
        <w:pStyle w:val="ListParagraph"/>
        <w:ind w:left="0"/>
        <w:rPr>
          <w:rFonts w:ascii="Calibri" w:hAnsi="Calibri" w:cs="Calibri"/>
          <w:b/>
          <w:sz w:val="24"/>
          <w:szCs w:val="24"/>
        </w:rPr>
      </w:pPr>
    </w:p>
    <w:p w14:paraId="75EA74F8" w14:textId="01621FF8" w:rsidR="00B974B8" w:rsidRPr="001258BC" w:rsidRDefault="00974E1E" w:rsidP="002E511E">
      <w:pPr>
        <w:pStyle w:val="ListParagraph"/>
        <w:numPr>
          <w:ilvl w:val="1"/>
          <w:numId w:val="20"/>
        </w:numPr>
        <w:ind w:left="1418" w:hanging="567"/>
        <w:rPr>
          <w:rFonts w:ascii="Calibri" w:hAnsi="Calibri" w:cs="Calibri"/>
          <w:b/>
          <w:bCs/>
          <w:sz w:val="24"/>
          <w:szCs w:val="24"/>
        </w:rPr>
      </w:pPr>
      <w:r w:rsidRPr="00E82F2C">
        <w:rPr>
          <w:rFonts w:ascii="Calibri" w:hAnsi="Calibri" w:cs="Calibri"/>
          <w:sz w:val="24"/>
          <w:szCs w:val="24"/>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the</w:t>
      </w:r>
      <w:r w:rsidR="009051E7">
        <w:rPr>
          <w:rFonts w:ascii="Calibri" w:hAnsi="Calibri" w:cs="Calibri"/>
          <w:sz w:val="24"/>
          <w:szCs w:val="24"/>
        </w:rPr>
        <w:t xml:space="preserve"> relevant </w:t>
      </w:r>
      <w:r w:rsidRPr="00E82F2C">
        <w:rPr>
          <w:rFonts w:ascii="Calibri" w:hAnsi="Calibri" w:cs="Calibri"/>
          <w:sz w:val="24"/>
          <w:szCs w:val="24"/>
        </w:rPr>
        <w:t xml:space="preserve">school </w:t>
      </w:r>
      <w:r w:rsidR="009051E7">
        <w:rPr>
          <w:rFonts w:ascii="Calibri" w:hAnsi="Calibri" w:cs="Calibri"/>
          <w:sz w:val="24"/>
          <w:szCs w:val="24"/>
        </w:rPr>
        <w:t>B</w:t>
      </w:r>
      <w:r w:rsidRPr="00E82F2C">
        <w:rPr>
          <w:rFonts w:ascii="Calibri" w:hAnsi="Calibri" w:cs="Calibri"/>
          <w:sz w:val="24"/>
          <w:szCs w:val="24"/>
        </w:rPr>
        <w:t xml:space="preserve">ehaviour </w:t>
      </w:r>
      <w:r w:rsidR="0031437B">
        <w:rPr>
          <w:rFonts w:ascii="Calibri" w:hAnsi="Calibri" w:cs="Calibri"/>
          <w:sz w:val="24"/>
          <w:szCs w:val="24"/>
        </w:rPr>
        <w:t>P</w:t>
      </w:r>
      <w:r w:rsidRPr="00E82F2C">
        <w:rPr>
          <w:rFonts w:ascii="Calibri" w:hAnsi="Calibri" w:cs="Calibri"/>
          <w:sz w:val="24"/>
          <w:szCs w:val="24"/>
        </w:rPr>
        <w:t>olicy)</w:t>
      </w:r>
      <w:r w:rsidR="002E511E">
        <w:rPr>
          <w:rFonts w:ascii="Calibri" w:hAnsi="Calibri" w:cs="Calibri"/>
          <w:sz w:val="24"/>
          <w:szCs w:val="24"/>
        </w:rPr>
        <w:t>.</w:t>
      </w:r>
    </w:p>
    <w:p w14:paraId="004B05C8" w14:textId="77777777" w:rsidR="001258BC" w:rsidRPr="001258BC" w:rsidRDefault="001258BC" w:rsidP="002E511E">
      <w:pPr>
        <w:pStyle w:val="ListParagraph"/>
        <w:ind w:left="1418" w:hanging="567"/>
        <w:rPr>
          <w:rFonts w:ascii="Calibri" w:hAnsi="Calibri" w:cs="Calibri"/>
          <w:b/>
          <w:bCs/>
          <w:sz w:val="24"/>
          <w:szCs w:val="24"/>
        </w:rPr>
      </w:pPr>
    </w:p>
    <w:p w14:paraId="5E0C9364" w14:textId="27A4E36C" w:rsidR="00191729" w:rsidRPr="001258BC" w:rsidRDefault="00191729" w:rsidP="002E511E">
      <w:pPr>
        <w:pStyle w:val="ListParagraph"/>
        <w:numPr>
          <w:ilvl w:val="1"/>
          <w:numId w:val="20"/>
        </w:numPr>
        <w:ind w:left="1418" w:hanging="567"/>
        <w:rPr>
          <w:rFonts w:ascii="Calibri" w:hAnsi="Calibri" w:cs="Calibri"/>
          <w:sz w:val="24"/>
          <w:szCs w:val="24"/>
        </w:rPr>
      </w:pPr>
      <w:r w:rsidRPr="00E82F2C">
        <w:rPr>
          <w:rFonts w:ascii="Calibri" w:hAnsi="Calibri" w:cs="Calibri"/>
          <w:sz w:val="24"/>
          <w:szCs w:val="24"/>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16860FED" w14:textId="77777777" w:rsidR="00191729" w:rsidRPr="00191729" w:rsidRDefault="00191729" w:rsidP="002E511E">
      <w:pPr>
        <w:pStyle w:val="ListParagraph"/>
        <w:ind w:left="1418" w:hanging="567"/>
        <w:rPr>
          <w:rFonts w:ascii="Calibri" w:hAnsi="Calibri" w:cs="Calibri"/>
          <w:sz w:val="24"/>
          <w:szCs w:val="24"/>
        </w:rPr>
      </w:pPr>
    </w:p>
    <w:p w14:paraId="237F3E5E" w14:textId="59043932" w:rsidR="00191729" w:rsidRDefault="0031437B" w:rsidP="002E511E">
      <w:pPr>
        <w:pStyle w:val="ListParagraph"/>
        <w:numPr>
          <w:ilvl w:val="1"/>
          <w:numId w:val="20"/>
        </w:numPr>
        <w:ind w:left="1418" w:hanging="567"/>
        <w:rPr>
          <w:rFonts w:ascii="Calibri" w:hAnsi="Calibri" w:cs="Calibri"/>
          <w:sz w:val="24"/>
          <w:szCs w:val="24"/>
        </w:rPr>
      </w:pPr>
      <w:r>
        <w:rPr>
          <w:rFonts w:ascii="Calibri" w:hAnsi="Calibri" w:cs="Calibri"/>
          <w:sz w:val="24"/>
          <w:szCs w:val="24"/>
        </w:rPr>
        <w:t xml:space="preserve">Each </w:t>
      </w:r>
      <w:r w:rsidR="00191729" w:rsidRPr="00191729">
        <w:rPr>
          <w:rFonts w:ascii="Calibri" w:hAnsi="Calibri" w:cs="Calibri"/>
          <w:sz w:val="24"/>
          <w:szCs w:val="24"/>
        </w:rPr>
        <w:t>MAC School will actively discuss cyber-bullying with pupils, explaining the reasons why it occurs, the forms it may take and what the consequences can be. Class teachers/form teachers will discuss cyber-bullying with their tutor groups.</w:t>
      </w:r>
    </w:p>
    <w:p w14:paraId="2176564B" w14:textId="77777777" w:rsidR="00191729" w:rsidRPr="00191729" w:rsidRDefault="00191729" w:rsidP="002E511E">
      <w:pPr>
        <w:pStyle w:val="ListParagraph"/>
        <w:ind w:left="1418" w:hanging="567"/>
        <w:rPr>
          <w:rFonts w:ascii="Calibri" w:hAnsi="Calibri" w:cs="Calibri"/>
          <w:sz w:val="24"/>
          <w:szCs w:val="24"/>
        </w:rPr>
      </w:pPr>
    </w:p>
    <w:p w14:paraId="63886A39" w14:textId="77777777" w:rsidR="00191729" w:rsidRDefault="00191729" w:rsidP="002E511E">
      <w:pPr>
        <w:pStyle w:val="ListParagraph"/>
        <w:numPr>
          <w:ilvl w:val="1"/>
          <w:numId w:val="20"/>
        </w:numPr>
        <w:ind w:left="1418" w:hanging="567"/>
        <w:rPr>
          <w:rFonts w:ascii="Calibri" w:hAnsi="Calibri" w:cs="Calibri"/>
          <w:sz w:val="24"/>
          <w:szCs w:val="24"/>
        </w:rPr>
      </w:pPr>
      <w:r w:rsidRPr="00191729">
        <w:rPr>
          <w:rFonts w:ascii="Calibri" w:hAnsi="Calibri" w:cs="Calibri"/>
          <w:sz w:val="24"/>
          <w:szCs w:val="24"/>
        </w:rPr>
        <w:t>Teaching staff are also encouraged to find opportunities to use aspects of the curriculum to cover cyber-bullying. This includes personal, social, health and economic (PSHE) education, and other subjects where appropriate.</w:t>
      </w:r>
    </w:p>
    <w:p w14:paraId="07AF4260" w14:textId="77777777" w:rsidR="00191729" w:rsidRPr="00191729" w:rsidRDefault="00191729" w:rsidP="002E511E">
      <w:pPr>
        <w:pStyle w:val="ListParagraph"/>
        <w:ind w:left="1418" w:hanging="567"/>
        <w:rPr>
          <w:rFonts w:ascii="Calibri" w:hAnsi="Calibri" w:cs="Calibri"/>
          <w:sz w:val="24"/>
          <w:szCs w:val="24"/>
        </w:rPr>
      </w:pPr>
    </w:p>
    <w:p w14:paraId="035FF0E4" w14:textId="77777777" w:rsidR="00191729" w:rsidRDefault="00191729" w:rsidP="002E511E">
      <w:pPr>
        <w:pStyle w:val="ListParagraph"/>
        <w:numPr>
          <w:ilvl w:val="1"/>
          <w:numId w:val="20"/>
        </w:numPr>
        <w:ind w:left="1418" w:hanging="567"/>
        <w:rPr>
          <w:rFonts w:ascii="Calibri" w:hAnsi="Calibri" w:cs="Calibri"/>
          <w:sz w:val="24"/>
          <w:szCs w:val="24"/>
        </w:rPr>
      </w:pPr>
      <w:r w:rsidRPr="00191729">
        <w:rPr>
          <w:rFonts w:ascii="Calibri" w:hAnsi="Calibri" w:cs="Calibri"/>
          <w:sz w:val="24"/>
          <w:szCs w:val="24"/>
        </w:rPr>
        <w:t>All staff, directors, governors and volunteers (where appropriate) receive training on cyber-bullying, its impact and ways to support pupils, as part of safeguarding training (see section 11 for more detail).</w:t>
      </w:r>
    </w:p>
    <w:p w14:paraId="52D5E7D8" w14:textId="77777777" w:rsidR="00191729" w:rsidRPr="00191729" w:rsidRDefault="00191729" w:rsidP="002E511E">
      <w:pPr>
        <w:pStyle w:val="ListParagraph"/>
        <w:ind w:left="1418" w:hanging="567"/>
        <w:rPr>
          <w:rFonts w:ascii="Calibri" w:hAnsi="Calibri" w:cs="Calibri"/>
          <w:sz w:val="24"/>
          <w:szCs w:val="24"/>
        </w:rPr>
      </w:pPr>
    </w:p>
    <w:p w14:paraId="12A908B0" w14:textId="06ED9217" w:rsidR="00191729" w:rsidRDefault="00E82C06" w:rsidP="002E511E">
      <w:pPr>
        <w:pStyle w:val="ListParagraph"/>
        <w:numPr>
          <w:ilvl w:val="1"/>
          <w:numId w:val="20"/>
        </w:numPr>
        <w:ind w:left="1418" w:hanging="567"/>
        <w:rPr>
          <w:rFonts w:ascii="Calibri" w:hAnsi="Calibri" w:cs="Calibri"/>
          <w:sz w:val="24"/>
          <w:szCs w:val="24"/>
        </w:rPr>
      </w:pPr>
      <w:r>
        <w:rPr>
          <w:rFonts w:ascii="Calibri" w:hAnsi="Calibri" w:cs="Calibri"/>
          <w:sz w:val="24"/>
          <w:szCs w:val="24"/>
        </w:rPr>
        <w:t>Each</w:t>
      </w:r>
      <w:r w:rsidR="00191729" w:rsidRPr="00191729">
        <w:rPr>
          <w:rFonts w:ascii="Calibri" w:hAnsi="Calibri" w:cs="Calibri"/>
          <w:sz w:val="24"/>
          <w:szCs w:val="24"/>
        </w:rPr>
        <w:t xml:space="preserve"> MAC</w:t>
      </w:r>
      <w:r>
        <w:rPr>
          <w:rFonts w:ascii="Calibri" w:hAnsi="Calibri" w:cs="Calibri"/>
          <w:sz w:val="24"/>
          <w:szCs w:val="24"/>
        </w:rPr>
        <w:t xml:space="preserve"> </w:t>
      </w:r>
      <w:r w:rsidR="004D0288">
        <w:rPr>
          <w:rFonts w:ascii="Calibri" w:hAnsi="Calibri" w:cs="Calibri"/>
          <w:sz w:val="24"/>
          <w:szCs w:val="24"/>
        </w:rPr>
        <w:t>s</w:t>
      </w:r>
      <w:r w:rsidR="00191729" w:rsidRPr="00191729">
        <w:rPr>
          <w:rFonts w:ascii="Calibri" w:hAnsi="Calibri" w:cs="Calibri"/>
          <w:sz w:val="24"/>
          <w:szCs w:val="24"/>
        </w:rPr>
        <w:t xml:space="preserve">chool </w:t>
      </w:r>
      <w:r>
        <w:rPr>
          <w:rFonts w:ascii="Calibri" w:hAnsi="Calibri" w:cs="Calibri"/>
          <w:sz w:val="24"/>
          <w:szCs w:val="24"/>
        </w:rPr>
        <w:t>will</w:t>
      </w:r>
      <w:r w:rsidR="00191729" w:rsidRPr="00191729">
        <w:rPr>
          <w:rFonts w:ascii="Calibri" w:hAnsi="Calibri" w:cs="Calibri"/>
          <w:sz w:val="24"/>
          <w:szCs w:val="24"/>
        </w:rPr>
        <w:t xml:space="preserve"> send information/leaflets on cyber-bullying to parents so that they are aware of the signs, how to report it and how they can support children who may be affected.</w:t>
      </w:r>
    </w:p>
    <w:p w14:paraId="02DCD6A3" w14:textId="77777777" w:rsidR="00191729" w:rsidRPr="00191729" w:rsidRDefault="00191729" w:rsidP="002E511E">
      <w:pPr>
        <w:pStyle w:val="ListParagraph"/>
        <w:ind w:left="1418" w:hanging="567"/>
        <w:rPr>
          <w:rFonts w:ascii="Calibri" w:hAnsi="Calibri" w:cs="Calibri"/>
          <w:sz w:val="24"/>
          <w:szCs w:val="24"/>
        </w:rPr>
      </w:pPr>
    </w:p>
    <w:p w14:paraId="79BF01B4" w14:textId="40EED8CD" w:rsidR="00191729" w:rsidRDefault="00191729" w:rsidP="002E511E">
      <w:pPr>
        <w:pStyle w:val="ListParagraph"/>
        <w:numPr>
          <w:ilvl w:val="1"/>
          <w:numId w:val="20"/>
        </w:numPr>
        <w:ind w:left="1418" w:hanging="567"/>
        <w:rPr>
          <w:rFonts w:ascii="Calibri" w:hAnsi="Calibri" w:cs="Calibri"/>
          <w:sz w:val="24"/>
          <w:szCs w:val="24"/>
        </w:rPr>
      </w:pPr>
      <w:r w:rsidRPr="00191729">
        <w:rPr>
          <w:rFonts w:ascii="Calibri" w:hAnsi="Calibri" w:cs="Calibri"/>
          <w:sz w:val="24"/>
          <w:szCs w:val="24"/>
        </w:rPr>
        <w:t xml:space="preserve">In relation to a specific incident of </w:t>
      </w:r>
      <w:r w:rsidR="00275F63">
        <w:rPr>
          <w:rFonts w:ascii="Calibri" w:hAnsi="Calibri" w:cs="Calibri"/>
          <w:sz w:val="24"/>
          <w:szCs w:val="24"/>
        </w:rPr>
        <w:t>c</w:t>
      </w:r>
      <w:r w:rsidRPr="00191729">
        <w:rPr>
          <w:rFonts w:ascii="Calibri" w:hAnsi="Calibri" w:cs="Calibri"/>
          <w:sz w:val="24"/>
          <w:szCs w:val="24"/>
        </w:rPr>
        <w:t xml:space="preserve">yber-bullying, </w:t>
      </w:r>
      <w:r w:rsidR="004D0288">
        <w:rPr>
          <w:rFonts w:ascii="Calibri" w:hAnsi="Calibri" w:cs="Calibri"/>
          <w:sz w:val="24"/>
          <w:szCs w:val="24"/>
        </w:rPr>
        <w:t xml:space="preserve">each </w:t>
      </w:r>
      <w:r w:rsidRPr="00191729">
        <w:rPr>
          <w:rFonts w:ascii="Calibri" w:hAnsi="Calibri" w:cs="Calibri"/>
          <w:sz w:val="24"/>
          <w:szCs w:val="24"/>
        </w:rPr>
        <w:t>MAC</w:t>
      </w:r>
      <w:r w:rsidR="004D0288">
        <w:rPr>
          <w:rFonts w:ascii="Calibri" w:hAnsi="Calibri" w:cs="Calibri"/>
          <w:sz w:val="24"/>
          <w:szCs w:val="24"/>
        </w:rPr>
        <w:t xml:space="preserve"> s</w:t>
      </w:r>
      <w:r w:rsidRPr="00191729">
        <w:rPr>
          <w:rFonts w:ascii="Calibri" w:hAnsi="Calibri" w:cs="Calibri"/>
          <w:sz w:val="24"/>
          <w:szCs w:val="24"/>
        </w:rPr>
        <w:t xml:space="preserve">chool will follow the processes set out in the </w:t>
      </w:r>
      <w:r w:rsidR="00554523">
        <w:rPr>
          <w:rFonts w:ascii="Calibri" w:hAnsi="Calibri" w:cs="Calibri"/>
          <w:sz w:val="24"/>
          <w:szCs w:val="24"/>
        </w:rPr>
        <w:t xml:space="preserve">relevant </w:t>
      </w:r>
      <w:r w:rsidRPr="00191729">
        <w:rPr>
          <w:rFonts w:ascii="Calibri" w:hAnsi="Calibri" w:cs="Calibri"/>
          <w:sz w:val="24"/>
          <w:szCs w:val="24"/>
        </w:rPr>
        <w:t xml:space="preserve">school </w:t>
      </w:r>
      <w:r w:rsidR="004D0288">
        <w:rPr>
          <w:rFonts w:ascii="Calibri" w:hAnsi="Calibri" w:cs="Calibri"/>
          <w:sz w:val="24"/>
          <w:szCs w:val="24"/>
        </w:rPr>
        <w:t>B</w:t>
      </w:r>
      <w:r w:rsidRPr="00191729">
        <w:rPr>
          <w:rFonts w:ascii="Calibri" w:hAnsi="Calibri" w:cs="Calibri"/>
          <w:sz w:val="24"/>
          <w:szCs w:val="24"/>
        </w:rPr>
        <w:t xml:space="preserve">ehaviour </w:t>
      </w:r>
      <w:r w:rsidR="004D0288">
        <w:rPr>
          <w:rFonts w:ascii="Calibri" w:hAnsi="Calibri" w:cs="Calibri"/>
          <w:sz w:val="24"/>
          <w:szCs w:val="24"/>
        </w:rPr>
        <w:t>P</w:t>
      </w:r>
      <w:r w:rsidRPr="00191729">
        <w:rPr>
          <w:rFonts w:ascii="Calibri" w:hAnsi="Calibri" w:cs="Calibri"/>
          <w:sz w:val="24"/>
          <w:szCs w:val="24"/>
        </w:rPr>
        <w:t>olicy. Where illegal, inappropriate or harmful material has been spread among pupils, the school will use all reasonable endeavours to ensure the incident is contained.</w:t>
      </w:r>
    </w:p>
    <w:p w14:paraId="6EA633E3" w14:textId="77777777" w:rsidR="00191729" w:rsidRDefault="00191729" w:rsidP="002E511E">
      <w:pPr>
        <w:pStyle w:val="ListParagraph"/>
        <w:ind w:left="1418" w:hanging="567"/>
        <w:rPr>
          <w:rFonts w:ascii="Calibri" w:hAnsi="Calibri" w:cs="Calibri"/>
          <w:sz w:val="24"/>
          <w:szCs w:val="24"/>
        </w:rPr>
      </w:pPr>
    </w:p>
    <w:p w14:paraId="109B7AB3" w14:textId="5E1BD6EB" w:rsidR="00FC3E2B" w:rsidRPr="00FC3E2B" w:rsidRDefault="00E168C5" w:rsidP="00FC3E2B">
      <w:pPr>
        <w:pStyle w:val="ListParagraph"/>
        <w:numPr>
          <w:ilvl w:val="1"/>
          <w:numId w:val="20"/>
        </w:numPr>
        <w:spacing w:after="0"/>
        <w:ind w:left="1418" w:hanging="567"/>
        <w:rPr>
          <w:rFonts w:ascii="Calibri" w:hAnsi="Calibri" w:cs="Calibri"/>
          <w:sz w:val="24"/>
          <w:szCs w:val="24"/>
        </w:rPr>
      </w:pPr>
      <w:r w:rsidRPr="00433820">
        <w:rPr>
          <w:rFonts w:ascii="Calibri" w:hAnsi="Calibri" w:cs="Calibri"/>
          <w:sz w:val="24"/>
          <w:szCs w:val="24"/>
        </w:rPr>
        <w:t xml:space="preserve">The DSL will consider whether the incident should be reported to the police </w:t>
      </w:r>
      <w:r w:rsidR="00683551">
        <w:rPr>
          <w:rFonts w:ascii="Calibri" w:hAnsi="Calibri" w:cs="Calibri"/>
          <w:sz w:val="24"/>
          <w:szCs w:val="24"/>
        </w:rPr>
        <w:t>and provide the relevant material to the police as soon as is reasonably practicable, if they have reasonable grounds to suspect that possessing that material is illegal. They will also</w:t>
      </w:r>
      <w:r w:rsidRPr="00433820">
        <w:rPr>
          <w:rFonts w:ascii="Calibri" w:hAnsi="Calibri" w:cs="Calibri"/>
          <w:sz w:val="24"/>
          <w:szCs w:val="24"/>
        </w:rPr>
        <w:t xml:space="preserve"> work with external services if it is deemed necessary to do so.</w:t>
      </w:r>
    </w:p>
    <w:p w14:paraId="61DA592A" w14:textId="77777777" w:rsidR="00FC3E2B" w:rsidRPr="00FC3E2B" w:rsidRDefault="00FC3E2B" w:rsidP="00FC3E2B">
      <w:pPr>
        <w:spacing w:after="0"/>
        <w:rPr>
          <w:rFonts w:ascii="Calibri" w:hAnsi="Calibri" w:cs="Calibri"/>
          <w:sz w:val="24"/>
          <w:szCs w:val="24"/>
        </w:rPr>
      </w:pPr>
    </w:p>
    <w:p w14:paraId="0CF7E43B" w14:textId="38AFED81" w:rsidR="00FC3E2B" w:rsidRPr="00FC3E2B" w:rsidRDefault="00791194" w:rsidP="00FC3E2B">
      <w:pPr>
        <w:pStyle w:val="ListParagraph"/>
        <w:numPr>
          <w:ilvl w:val="1"/>
          <w:numId w:val="20"/>
        </w:numPr>
        <w:tabs>
          <w:tab w:val="left" w:pos="1418"/>
        </w:tabs>
        <w:spacing w:after="0"/>
        <w:ind w:hanging="655"/>
        <w:rPr>
          <w:rFonts w:ascii="Calibri" w:hAnsi="Calibri" w:cs="Calibri"/>
          <w:b/>
          <w:bCs/>
          <w:sz w:val="24"/>
          <w:szCs w:val="24"/>
        </w:rPr>
      </w:pPr>
      <w:r w:rsidRPr="00791194">
        <w:rPr>
          <w:rFonts w:ascii="Calibri" w:hAnsi="Calibri" w:cs="Calibri"/>
          <w:b/>
          <w:bCs/>
          <w:sz w:val="24"/>
          <w:szCs w:val="24"/>
        </w:rPr>
        <w:t xml:space="preserve">Examining </w:t>
      </w:r>
      <w:r w:rsidR="00554523">
        <w:rPr>
          <w:rFonts w:ascii="Calibri" w:hAnsi="Calibri" w:cs="Calibri"/>
          <w:b/>
          <w:bCs/>
          <w:sz w:val="24"/>
          <w:szCs w:val="24"/>
        </w:rPr>
        <w:t>E</w:t>
      </w:r>
      <w:r w:rsidRPr="00791194">
        <w:rPr>
          <w:rFonts w:ascii="Calibri" w:hAnsi="Calibri" w:cs="Calibri"/>
          <w:b/>
          <w:bCs/>
          <w:sz w:val="24"/>
          <w:szCs w:val="24"/>
        </w:rPr>
        <w:t>lectronic Device</w:t>
      </w:r>
      <w:r w:rsidR="00554523">
        <w:rPr>
          <w:rFonts w:ascii="Calibri" w:hAnsi="Calibri" w:cs="Calibri"/>
          <w:b/>
          <w:bCs/>
          <w:sz w:val="24"/>
          <w:szCs w:val="24"/>
        </w:rPr>
        <w:t>s</w:t>
      </w:r>
    </w:p>
    <w:p w14:paraId="20AFA273" w14:textId="77777777" w:rsidR="00FC3E2B" w:rsidRPr="00FC3E2B" w:rsidRDefault="00FC3E2B" w:rsidP="00FC3E2B">
      <w:pPr>
        <w:pStyle w:val="ListParagraph"/>
        <w:tabs>
          <w:tab w:val="left" w:pos="1418"/>
        </w:tabs>
        <w:spacing w:after="0"/>
        <w:ind w:left="1506"/>
        <w:rPr>
          <w:rFonts w:ascii="Calibri" w:hAnsi="Calibri" w:cs="Calibri"/>
          <w:b/>
          <w:bCs/>
          <w:sz w:val="24"/>
          <w:szCs w:val="24"/>
        </w:rPr>
      </w:pPr>
    </w:p>
    <w:p w14:paraId="42E0D51A" w14:textId="2EC12076" w:rsidR="00C35803" w:rsidRPr="001258BC" w:rsidRDefault="001258BC" w:rsidP="0069601B">
      <w:pPr>
        <w:ind w:left="2127" w:hanging="708"/>
        <w:rPr>
          <w:sz w:val="24"/>
          <w:szCs w:val="24"/>
        </w:rPr>
      </w:pPr>
      <w:r w:rsidRPr="001258BC">
        <w:rPr>
          <w:sz w:val="24"/>
          <w:szCs w:val="24"/>
        </w:rPr>
        <w:t xml:space="preserve">6.9.1 </w:t>
      </w:r>
      <w:r w:rsidR="0091171F">
        <w:rPr>
          <w:sz w:val="24"/>
          <w:szCs w:val="24"/>
        </w:rPr>
        <w:t xml:space="preserve">  </w:t>
      </w:r>
      <w:r w:rsidR="000108D3">
        <w:rPr>
          <w:sz w:val="24"/>
          <w:szCs w:val="24"/>
        </w:rPr>
        <w:t xml:space="preserve"> Emmaus </w:t>
      </w:r>
      <w:r w:rsidR="00C979D7">
        <w:rPr>
          <w:sz w:val="24"/>
          <w:szCs w:val="24"/>
        </w:rPr>
        <w:t xml:space="preserve">Catholic </w:t>
      </w:r>
      <w:r w:rsidR="003C1233" w:rsidRPr="001258BC">
        <w:rPr>
          <w:sz w:val="24"/>
          <w:szCs w:val="24"/>
        </w:rPr>
        <w:t>MAC staff have the specific power under the Education and Inspections Act 2006 (which has been increased by the Education Act 2011) to search for, confiscate and, in exceptional circumstances delete inappropriate images or files on pupils’ electronic devices, including mobile phones, iPads and other tablet devices, where they have reasonable grounds for suspecting:</w:t>
      </w:r>
    </w:p>
    <w:p w14:paraId="128DEBA4" w14:textId="16FBE5C2" w:rsidR="00B541E7" w:rsidRPr="00B541E7" w:rsidRDefault="00506761" w:rsidP="0069601B">
      <w:pPr>
        <w:pStyle w:val="4Bulletedcopyblue"/>
        <w:numPr>
          <w:ilvl w:val="0"/>
          <w:numId w:val="5"/>
        </w:numPr>
        <w:ind w:left="2552"/>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It p</w:t>
      </w:r>
      <w:r w:rsidR="00B541E7" w:rsidRPr="00B541E7">
        <w:rPr>
          <w:rFonts w:asciiTheme="minorHAnsi" w:eastAsiaTheme="minorHAnsi" w:hAnsiTheme="minorHAnsi" w:cstheme="minorBidi"/>
          <w:sz w:val="24"/>
          <w:szCs w:val="24"/>
          <w:lang w:val="en-GB"/>
        </w:rPr>
        <w:t>oses a risk to staff or pupils, and/or</w:t>
      </w:r>
    </w:p>
    <w:p w14:paraId="6995BABB" w14:textId="77777777" w:rsidR="00B541E7" w:rsidRPr="00B541E7" w:rsidRDefault="00B541E7" w:rsidP="0069601B">
      <w:pPr>
        <w:pStyle w:val="4Bulletedcopyblue"/>
        <w:numPr>
          <w:ilvl w:val="0"/>
          <w:numId w:val="5"/>
        </w:numPr>
        <w:ind w:left="2552"/>
        <w:rPr>
          <w:rFonts w:asciiTheme="minorHAnsi" w:eastAsiaTheme="minorHAnsi" w:hAnsiTheme="minorHAnsi" w:cstheme="minorBidi"/>
          <w:sz w:val="24"/>
          <w:szCs w:val="24"/>
          <w:lang w:val="en-GB"/>
        </w:rPr>
      </w:pPr>
      <w:r w:rsidRPr="00B541E7">
        <w:rPr>
          <w:rFonts w:asciiTheme="minorHAnsi" w:eastAsiaTheme="minorHAnsi" w:hAnsiTheme="minorHAnsi" w:cstheme="minorBidi"/>
          <w:sz w:val="24"/>
          <w:szCs w:val="24"/>
          <w:lang w:val="en-GB"/>
        </w:rPr>
        <w:t>Is identified in the school rules as a banned item for which a search can be carried out, and/or</w:t>
      </w:r>
    </w:p>
    <w:p w14:paraId="5F3E67BD" w14:textId="74FA1BC4" w:rsidR="00B960C6" w:rsidRPr="00B960C6" w:rsidRDefault="00B541E7" w:rsidP="0069601B">
      <w:pPr>
        <w:pStyle w:val="4Bulletedcopyblue"/>
        <w:numPr>
          <w:ilvl w:val="0"/>
          <w:numId w:val="5"/>
        </w:numPr>
        <w:spacing w:before="240"/>
        <w:ind w:left="2552"/>
        <w:rPr>
          <w:rFonts w:asciiTheme="minorHAnsi" w:eastAsiaTheme="minorHAnsi" w:hAnsiTheme="minorHAnsi" w:cstheme="minorBidi"/>
          <w:sz w:val="24"/>
          <w:szCs w:val="24"/>
          <w:lang w:val="en-GB"/>
        </w:rPr>
      </w:pPr>
      <w:r w:rsidRPr="00B541E7">
        <w:rPr>
          <w:rFonts w:asciiTheme="minorHAnsi" w:eastAsiaTheme="minorHAnsi" w:hAnsiTheme="minorHAnsi" w:cstheme="minorBidi"/>
          <w:sz w:val="24"/>
          <w:szCs w:val="24"/>
          <w:lang w:val="en-GB"/>
        </w:rPr>
        <w:t>Is evidence in relation to an offence</w:t>
      </w:r>
      <w:r w:rsidR="00262D08">
        <w:rPr>
          <w:rFonts w:asciiTheme="minorHAnsi" w:eastAsiaTheme="minorHAnsi" w:hAnsiTheme="minorHAnsi" w:cstheme="minorBidi"/>
          <w:sz w:val="24"/>
          <w:szCs w:val="24"/>
          <w:lang w:val="en-GB"/>
        </w:rPr>
        <w:t>.</w:t>
      </w:r>
    </w:p>
    <w:p w14:paraId="5C90FFF3" w14:textId="123D0014" w:rsidR="00B960C6" w:rsidRPr="001258BC" w:rsidRDefault="001258BC" w:rsidP="0069601B">
      <w:pPr>
        <w:spacing w:before="240"/>
        <w:ind w:left="2127" w:hanging="708"/>
        <w:rPr>
          <w:sz w:val="24"/>
          <w:szCs w:val="24"/>
        </w:rPr>
      </w:pPr>
      <w:r>
        <w:rPr>
          <w:sz w:val="24"/>
          <w:szCs w:val="24"/>
        </w:rPr>
        <w:t xml:space="preserve">6.9.2 </w:t>
      </w:r>
      <w:r w:rsidR="0091171F">
        <w:rPr>
          <w:sz w:val="24"/>
          <w:szCs w:val="24"/>
        </w:rPr>
        <w:t xml:space="preserve">  </w:t>
      </w:r>
      <w:r w:rsidR="00B960C6" w:rsidRPr="001258BC">
        <w:rPr>
          <w:sz w:val="24"/>
          <w:szCs w:val="24"/>
        </w:rPr>
        <w:t xml:space="preserve">Before a search, if the authorised staff member is satisfied that they have </w:t>
      </w:r>
      <w:r w:rsidR="00683551">
        <w:rPr>
          <w:sz w:val="24"/>
          <w:szCs w:val="24"/>
        </w:rPr>
        <w:t>good reason</w:t>
      </w:r>
      <w:r w:rsidR="00B960C6" w:rsidRPr="001258BC">
        <w:rPr>
          <w:sz w:val="24"/>
          <w:szCs w:val="24"/>
        </w:rPr>
        <w:t xml:space="preserve"> for suspecting any of the above, they will also:</w:t>
      </w:r>
    </w:p>
    <w:p w14:paraId="41B7EDEF" w14:textId="292907B4" w:rsidR="00B960C6" w:rsidRPr="00B960C6" w:rsidRDefault="00B960C6" w:rsidP="0069601B">
      <w:pPr>
        <w:pStyle w:val="4Bulletedcopyblue"/>
        <w:numPr>
          <w:ilvl w:val="0"/>
          <w:numId w:val="5"/>
        </w:numPr>
        <w:ind w:left="2552"/>
        <w:rPr>
          <w:rFonts w:asciiTheme="minorHAnsi" w:eastAsiaTheme="minorHAnsi" w:hAnsiTheme="minorHAnsi" w:cstheme="minorBidi"/>
          <w:sz w:val="24"/>
          <w:szCs w:val="24"/>
          <w:lang w:val="en-GB"/>
        </w:rPr>
      </w:pPr>
      <w:r w:rsidRPr="00B960C6">
        <w:rPr>
          <w:rFonts w:asciiTheme="minorHAnsi" w:eastAsiaTheme="minorHAnsi" w:hAnsiTheme="minorHAnsi" w:cstheme="minorBidi"/>
          <w:sz w:val="24"/>
          <w:szCs w:val="24"/>
          <w:lang w:val="en-GB"/>
        </w:rPr>
        <w:t>Make an assessment of how urgent the search is and consider the risk to other pupils and staff. If the search is not urgent, they will seek advice from the</w:t>
      </w:r>
      <w:r w:rsidR="00275F63">
        <w:rPr>
          <w:rFonts w:asciiTheme="minorHAnsi" w:eastAsiaTheme="minorHAnsi" w:hAnsiTheme="minorHAnsi" w:cstheme="minorBidi"/>
          <w:sz w:val="24"/>
          <w:szCs w:val="24"/>
          <w:lang w:val="en-GB"/>
        </w:rPr>
        <w:t xml:space="preserve"> (Executive)</w:t>
      </w:r>
      <w:r w:rsidRPr="00B960C6">
        <w:rPr>
          <w:rFonts w:asciiTheme="minorHAnsi" w:eastAsiaTheme="minorHAnsi" w:hAnsiTheme="minorHAnsi" w:cstheme="minorBidi"/>
          <w:sz w:val="24"/>
          <w:szCs w:val="24"/>
          <w:lang w:val="en-GB"/>
        </w:rPr>
        <w:t xml:space="preserve"> Principal / DSL / appropriate staff member</w:t>
      </w:r>
      <w:r w:rsidR="00262D08">
        <w:rPr>
          <w:rFonts w:asciiTheme="minorHAnsi" w:eastAsiaTheme="minorHAnsi" w:hAnsiTheme="minorHAnsi" w:cstheme="minorBidi"/>
          <w:sz w:val="24"/>
          <w:szCs w:val="24"/>
          <w:lang w:val="en-GB"/>
        </w:rPr>
        <w:t>.</w:t>
      </w:r>
    </w:p>
    <w:p w14:paraId="482FCFCD" w14:textId="49BEB8AF" w:rsidR="00B960C6" w:rsidRPr="00B960C6" w:rsidRDefault="00B960C6" w:rsidP="0069601B">
      <w:pPr>
        <w:pStyle w:val="4Bulletedcopyblue"/>
        <w:numPr>
          <w:ilvl w:val="0"/>
          <w:numId w:val="5"/>
        </w:numPr>
        <w:ind w:left="2552"/>
        <w:rPr>
          <w:rFonts w:asciiTheme="minorHAnsi" w:eastAsiaTheme="minorHAnsi" w:hAnsiTheme="minorHAnsi" w:cstheme="minorBidi"/>
          <w:sz w:val="24"/>
          <w:szCs w:val="24"/>
          <w:lang w:val="en-GB"/>
        </w:rPr>
      </w:pPr>
      <w:r w:rsidRPr="00B960C6">
        <w:rPr>
          <w:rFonts w:asciiTheme="minorHAnsi" w:eastAsiaTheme="minorHAnsi" w:hAnsiTheme="minorHAnsi" w:cstheme="minorBidi"/>
          <w:sz w:val="24"/>
          <w:szCs w:val="24"/>
          <w:lang w:val="en-GB"/>
        </w:rPr>
        <w:t>Explain to the pupil why they are being searched, how the search will happen, and give them the opportunity to ask questions about it</w:t>
      </w:r>
      <w:r w:rsidR="00262D08">
        <w:rPr>
          <w:rFonts w:asciiTheme="minorHAnsi" w:eastAsiaTheme="minorHAnsi" w:hAnsiTheme="minorHAnsi" w:cstheme="minorBidi"/>
          <w:sz w:val="24"/>
          <w:szCs w:val="24"/>
          <w:lang w:val="en-GB"/>
        </w:rPr>
        <w:t>.</w:t>
      </w:r>
    </w:p>
    <w:p w14:paraId="6D43CD7A" w14:textId="34BFFDD9" w:rsidR="00B960C6" w:rsidRPr="00B960C6" w:rsidRDefault="00B960C6" w:rsidP="0069601B">
      <w:pPr>
        <w:pStyle w:val="4Bulletedcopyblue"/>
        <w:numPr>
          <w:ilvl w:val="0"/>
          <w:numId w:val="5"/>
        </w:numPr>
        <w:spacing w:before="240"/>
        <w:ind w:left="2552"/>
        <w:rPr>
          <w:rFonts w:asciiTheme="minorHAnsi" w:eastAsiaTheme="minorHAnsi" w:hAnsiTheme="minorHAnsi" w:cstheme="minorBidi"/>
          <w:sz w:val="24"/>
          <w:szCs w:val="24"/>
          <w:lang w:val="en-GB"/>
        </w:rPr>
      </w:pPr>
      <w:r w:rsidRPr="00B960C6">
        <w:rPr>
          <w:rFonts w:asciiTheme="minorHAnsi" w:eastAsiaTheme="minorHAnsi" w:hAnsiTheme="minorHAnsi" w:cstheme="minorBidi"/>
          <w:sz w:val="24"/>
          <w:szCs w:val="24"/>
          <w:lang w:val="en-GB"/>
        </w:rPr>
        <w:t>Seek the pupil’s co-operation</w:t>
      </w:r>
      <w:r w:rsidR="00262D08">
        <w:rPr>
          <w:rFonts w:asciiTheme="minorHAnsi" w:eastAsiaTheme="minorHAnsi" w:hAnsiTheme="minorHAnsi" w:cstheme="minorBidi"/>
          <w:sz w:val="24"/>
          <w:szCs w:val="24"/>
          <w:lang w:val="en-GB"/>
        </w:rPr>
        <w:t>.</w:t>
      </w:r>
    </w:p>
    <w:p w14:paraId="35459284" w14:textId="7E0E3977" w:rsidR="00B86620" w:rsidRPr="00506761" w:rsidRDefault="00506761" w:rsidP="0069601B">
      <w:pPr>
        <w:spacing w:before="240"/>
        <w:ind w:left="2127" w:hanging="708"/>
        <w:rPr>
          <w:sz w:val="24"/>
          <w:szCs w:val="24"/>
        </w:rPr>
      </w:pPr>
      <w:r>
        <w:rPr>
          <w:sz w:val="24"/>
          <w:szCs w:val="24"/>
        </w:rPr>
        <w:t xml:space="preserve">6.9.3    </w:t>
      </w:r>
      <w:r w:rsidR="00B86620" w:rsidRPr="00506761">
        <w:rPr>
          <w:sz w:val="24"/>
          <w:szCs w:val="24"/>
        </w:rPr>
        <w:t xml:space="preserve">When deciding whether there is a ‘good reason’ to examine data or files on an electronic device, the staff member should reasonably suspect that the device has, or could be used to: </w:t>
      </w:r>
    </w:p>
    <w:p w14:paraId="4912910B" w14:textId="77777777" w:rsidR="00B86620" w:rsidRPr="00B86620" w:rsidRDefault="00B86620" w:rsidP="0069601B">
      <w:pPr>
        <w:pStyle w:val="4Bulletedcopyblue"/>
        <w:numPr>
          <w:ilvl w:val="0"/>
          <w:numId w:val="5"/>
        </w:numPr>
        <w:ind w:left="2552"/>
        <w:rPr>
          <w:rFonts w:asciiTheme="minorHAnsi" w:eastAsiaTheme="minorHAnsi" w:hAnsiTheme="minorHAnsi" w:cstheme="minorBidi"/>
          <w:sz w:val="24"/>
          <w:szCs w:val="24"/>
          <w:lang w:val="en-GB"/>
        </w:rPr>
      </w:pPr>
      <w:r w:rsidRPr="00B86620">
        <w:rPr>
          <w:rFonts w:asciiTheme="minorHAnsi" w:eastAsiaTheme="minorHAnsi" w:hAnsiTheme="minorHAnsi" w:cstheme="minorBidi"/>
          <w:sz w:val="24"/>
          <w:szCs w:val="24"/>
          <w:lang w:val="en-GB"/>
        </w:rPr>
        <w:t>Cause harm, and/or</w:t>
      </w:r>
    </w:p>
    <w:p w14:paraId="68532A96" w14:textId="77777777" w:rsidR="00B86620" w:rsidRPr="00B86620" w:rsidRDefault="00B86620" w:rsidP="0069601B">
      <w:pPr>
        <w:pStyle w:val="4Bulletedcopyblue"/>
        <w:numPr>
          <w:ilvl w:val="0"/>
          <w:numId w:val="5"/>
        </w:numPr>
        <w:ind w:left="2552"/>
        <w:rPr>
          <w:rFonts w:asciiTheme="minorHAnsi" w:eastAsiaTheme="minorHAnsi" w:hAnsiTheme="minorHAnsi" w:cstheme="minorBidi"/>
          <w:sz w:val="24"/>
          <w:szCs w:val="24"/>
          <w:lang w:val="en-GB"/>
        </w:rPr>
      </w:pPr>
      <w:r w:rsidRPr="00B86620">
        <w:rPr>
          <w:rFonts w:asciiTheme="minorHAnsi" w:eastAsiaTheme="minorHAnsi" w:hAnsiTheme="minorHAnsi" w:cstheme="minorBidi"/>
          <w:sz w:val="24"/>
          <w:szCs w:val="24"/>
          <w:lang w:val="en-GB"/>
        </w:rPr>
        <w:t>Undermine the safe environment of the school or disrupt teaching, and/or</w:t>
      </w:r>
    </w:p>
    <w:p w14:paraId="5995A34B" w14:textId="5B5D75C2" w:rsidR="00B86620" w:rsidRPr="00B86620" w:rsidRDefault="00B86620" w:rsidP="0069601B">
      <w:pPr>
        <w:pStyle w:val="4Bulletedcopyblue"/>
        <w:numPr>
          <w:ilvl w:val="0"/>
          <w:numId w:val="5"/>
        </w:numPr>
        <w:spacing w:before="240"/>
        <w:ind w:left="2552"/>
        <w:rPr>
          <w:rFonts w:asciiTheme="minorHAnsi" w:eastAsiaTheme="minorHAnsi" w:hAnsiTheme="minorHAnsi" w:cstheme="minorBidi"/>
          <w:sz w:val="24"/>
          <w:szCs w:val="24"/>
          <w:lang w:val="en-GB"/>
        </w:rPr>
      </w:pPr>
      <w:r w:rsidRPr="00B86620">
        <w:rPr>
          <w:rFonts w:asciiTheme="minorHAnsi" w:eastAsiaTheme="minorHAnsi" w:hAnsiTheme="minorHAnsi" w:cstheme="minorBidi"/>
          <w:sz w:val="24"/>
          <w:szCs w:val="24"/>
          <w:lang w:val="en-GB"/>
        </w:rPr>
        <w:t>Commit an offence</w:t>
      </w:r>
      <w:r w:rsidR="00262D08">
        <w:rPr>
          <w:rFonts w:asciiTheme="minorHAnsi" w:eastAsiaTheme="minorHAnsi" w:hAnsiTheme="minorHAnsi" w:cstheme="minorBidi"/>
          <w:sz w:val="24"/>
          <w:szCs w:val="24"/>
          <w:lang w:val="en-GB"/>
        </w:rPr>
        <w:t>.</w:t>
      </w:r>
    </w:p>
    <w:p w14:paraId="42031936" w14:textId="2F4D7074" w:rsidR="008D3674" w:rsidRPr="00506761" w:rsidRDefault="00506761" w:rsidP="0069601B">
      <w:pPr>
        <w:spacing w:before="240"/>
        <w:ind w:left="2127" w:hanging="708"/>
        <w:rPr>
          <w:sz w:val="24"/>
          <w:szCs w:val="24"/>
        </w:rPr>
      </w:pPr>
      <w:r>
        <w:rPr>
          <w:sz w:val="24"/>
          <w:szCs w:val="24"/>
        </w:rPr>
        <w:t xml:space="preserve">6.9.4    </w:t>
      </w:r>
      <w:r w:rsidR="008D3674" w:rsidRPr="00506761">
        <w:rPr>
          <w:sz w:val="24"/>
          <w:szCs w:val="24"/>
        </w:rPr>
        <w:t xml:space="preserve">If inappropriate material is found on the device, it is up to the staff member in conjunction with the DSL or other member of the senior leadership team to decide </w:t>
      </w:r>
      <w:r w:rsidR="00683551">
        <w:rPr>
          <w:sz w:val="24"/>
          <w:szCs w:val="24"/>
        </w:rPr>
        <w:t xml:space="preserve">on a suitable response. If there are images, data or files on the device that staff reasonably suspect are likely to put a person at risk, they will first consider the appropriate safeguarding response. </w:t>
      </w:r>
    </w:p>
    <w:p w14:paraId="646AF586" w14:textId="1E63BD30" w:rsidR="00B42423" w:rsidRPr="00CB4852" w:rsidRDefault="00F87B80" w:rsidP="0069601B">
      <w:pPr>
        <w:spacing w:before="240"/>
        <w:ind w:left="2127" w:hanging="850"/>
        <w:rPr>
          <w:rFonts w:ascii="Calibri" w:hAnsi="Calibri" w:cs="Calibri"/>
          <w:sz w:val="24"/>
          <w:szCs w:val="24"/>
        </w:rPr>
      </w:pPr>
      <w:r>
        <w:rPr>
          <w:sz w:val="24"/>
          <w:szCs w:val="24"/>
        </w:rPr>
        <w:t>6.9.5</w:t>
      </w:r>
      <w:r w:rsidRPr="00F87B80">
        <w:rPr>
          <w:sz w:val="24"/>
          <w:szCs w:val="24"/>
        </w:rPr>
        <w:t xml:space="preserve"> </w:t>
      </w:r>
      <w:r>
        <w:rPr>
          <w:sz w:val="24"/>
          <w:szCs w:val="24"/>
        </w:rPr>
        <w:t xml:space="preserve">     </w:t>
      </w:r>
      <w:r w:rsidR="00B42423" w:rsidRPr="00F87B80">
        <w:rPr>
          <w:sz w:val="24"/>
          <w:szCs w:val="24"/>
        </w:rPr>
        <w:t>When deciding if there is a good reason to erase data or files from a device, staff members will consider if the material constitute</w:t>
      </w:r>
      <w:r w:rsidR="0015426D">
        <w:rPr>
          <w:sz w:val="24"/>
          <w:szCs w:val="24"/>
        </w:rPr>
        <w:t>s</w:t>
      </w:r>
      <w:r w:rsidR="00B42423" w:rsidRPr="00F87B80">
        <w:rPr>
          <w:sz w:val="24"/>
          <w:szCs w:val="24"/>
        </w:rPr>
        <w:t xml:space="preserve"> evidence relating to a suspected offence. In these instances, they will not delete the material, and the device will be handed to the police as soon as reasonably practicable. If the</w:t>
      </w:r>
      <w:r w:rsidR="00B42423" w:rsidRPr="00CB4852">
        <w:rPr>
          <w:rFonts w:ascii="Calibri" w:hAnsi="Calibri" w:cs="Calibri"/>
          <w:sz w:val="24"/>
          <w:szCs w:val="24"/>
        </w:rPr>
        <w:t xml:space="preserve"> material is not suspected to be evidence in relation to an offence, staff members may delete it if:</w:t>
      </w:r>
    </w:p>
    <w:p w14:paraId="765A06BE" w14:textId="77777777" w:rsidR="00B42423" w:rsidRPr="00B42423" w:rsidRDefault="00B42423" w:rsidP="00A0232F">
      <w:pPr>
        <w:pStyle w:val="4Bulletedcopyblue"/>
        <w:numPr>
          <w:ilvl w:val="0"/>
          <w:numId w:val="5"/>
        </w:numPr>
        <w:ind w:left="2552"/>
        <w:rPr>
          <w:rFonts w:asciiTheme="minorHAnsi" w:eastAsiaTheme="minorHAnsi" w:hAnsiTheme="minorHAnsi" w:cstheme="minorBidi"/>
          <w:sz w:val="24"/>
          <w:szCs w:val="24"/>
          <w:lang w:val="en-GB"/>
        </w:rPr>
      </w:pPr>
      <w:r w:rsidRPr="00B42423">
        <w:rPr>
          <w:rFonts w:asciiTheme="minorHAnsi" w:eastAsiaTheme="minorHAnsi" w:hAnsiTheme="minorHAnsi" w:cstheme="minorBidi"/>
          <w:sz w:val="24"/>
          <w:szCs w:val="24"/>
          <w:lang w:val="en-GB"/>
        </w:rPr>
        <w:t>They reasonably suspect that its continued existence is likely to cause harm to any person, and/or</w:t>
      </w:r>
    </w:p>
    <w:p w14:paraId="11421C26" w14:textId="77777777" w:rsidR="00262D08" w:rsidRDefault="00B42423" w:rsidP="00A0232F">
      <w:pPr>
        <w:pStyle w:val="4Bulletedcopyblue"/>
        <w:numPr>
          <w:ilvl w:val="0"/>
          <w:numId w:val="5"/>
        </w:numPr>
        <w:spacing w:before="240"/>
        <w:ind w:left="2552"/>
        <w:rPr>
          <w:rFonts w:asciiTheme="minorHAnsi" w:eastAsiaTheme="minorHAnsi" w:hAnsiTheme="minorHAnsi" w:cstheme="minorBidi"/>
          <w:sz w:val="24"/>
          <w:szCs w:val="24"/>
          <w:lang w:val="en-GB"/>
        </w:rPr>
      </w:pPr>
      <w:r w:rsidRPr="00B42423">
        <w:rPr>
          <w:rFonts w:asciiTheme="minorHAnsi" w:eastAsiaTheme="minorHAnsi" w:hAnsiTheme="minorHAnsi" w:cstheme="minorBidi"/>
          <w:sz w:val="24"/>
          <w:szCs w:val="24"/>
          <w:lang w:val="en-GB"/>
        </w:rPr>
        <w:t>The pupil and/or the parent/carer refuses to delete the material themselves</w:t>
      </w:r>
      <w:r w:rsidR="00262D08">
        <w:rPr>
          <w:rFonts w:asciiTheme="minorHAnsi" w:eastAsiaTheme="minorHAnsi" w:hAnsiTheme="minorHAnsi" w:cstheme="minorBidi"/>
          <w:sz w:val="24"/>
          <w:szCs w:val="24"/>
          <w:lang w:val="en-GB"/>
        </w:rPr>
        <w:t>.</w:t>
      </w:r>
    </w:p>
    <w:p w14:paraId="7EC60767" w14:textId="45C92B5F" w:rsidR="00B42423" w:rsidRPr="00262D08" w:rsidRDefault="00B42423" w:rsidP="0069601B">
      <w:pPr>
        <w:pStyle w:val="4Bulletedcopyblue"/>
        <w:numPr>
          <w:ilvl w:val="2"/>
          <w:numId w:val="31"/>
        </w:numPr>
        <w:spacing w:before="240"/>
        <w:ind w:left="2127"/>
        <w:rPr>
          <w:rFonts w:asciiTheme="minorHAnsi" w:eastAsiaTheme="minorHAnsi" w:hAnsiTheme="minorHAnsi" w:cstheme="minorHAnsi"/>
          <w:sz w:val="24"/>
          <w:szCs w:val="24"/>
          <w:lang w:val="en-GB"/>
        </w:rPr>
      </w:pPr>
      <w:r w:rsidRPr="00262D08">
        <w:rPr>
          <w:rFonts w:asciiTheme="minorHAnsi" w:hAnsiTheme="minorHAnsi" w:cstheme="minorHAnsi"/>
          <w:sz w:val="24"/>
          <w:szCs w:val="24"/>
        </w:rPr>
        <w:t xml:space="preserve">If a staff member </w:t>
      </w:r>
      <w:r w:rsidRPr="00431BC5">
        <w:rPr>
          <w:rFonts w:asciiTheme="minorHAnsi" w:hAnsiTheme="minorHAnsi" w:cstheme="minorHAnsi"/>
          <w:b/>
          <w:bCs/>
          <w:sz w:val="24"/>
          <w:szCs w:val="24"/>
        </w:rPr>
        <w:t>suspects</w:t>
      </w:r>
      <w:r w:rsidRPr="00262D08">
        <w:rPr>
          <w:rFonts w:asciiTheme="minorHAnsi" w:hAnsiTheme="minorHAnsi" w:cstheme="minorHAnsi"/>
          <w:sz w:val="24"/>
          <w:szCs w:val="24"/>
        </w:rPr>
        <w:t xml:space="preserve"> a device </w:t>
      </w:r>
      <w:r w:rsidRPr="00431BC5">
        <w:rPr>
          <w:rFonts w:asciiTheme="minorHAnsi" w:hAnsiTheme="minorHAnsi" w:cstheme="minorHAnsi"/>
          <w:b/>
          <w:bCs/>
          <w:sz w:val="24"/>
          <w:szCs w:val="24"/>
        </w:rPr>
        <w:t xml:space="preserve">may </w:t>
      </w:r>
      <w:r w:rsidRPr="00262D08">
        <w:rPr>
          <w:rFonts w:asciiTheme="minorHAnsi" w:hAnsiTheme="minorHAnsi" w:cstheme="minorHAnsi"/>
          <w:sz w:val="24"/>
          <w:szCs w:val="24"/>
        </w:rPr>
        <w:t>contain an indecent image of a child (also known as a nude or semi-nude image), they will:</w:t>
      </w:r>
    </w:p>
    <w:p w14:paraId="0E16F022" w14:textId="5519B6CB" w:rsidR="00B42423" w:rsidRPr="00B42423" w:rsidRDefault="00B42423" w:rsidP="00A0232F">
      <w:pPr>
        <w:pStyle w:val="4Bulletedcopyblue"/>
        <w:numPr>
          <w:ilvl w:val="0"/>
          <w:numId w:val="5"/>
        </w:numPr>
        <w:ind w:left="2552"/>
        <w:rPr>
          <w:rFonts w:asciiTheme="minorHAnsi" w:eastAsiaTheme="minorHAnsi" w:hAnsiTheme="minorHAnsi" w:cstheme="minorBidi"/>
          <w:sz w:val="24"/>
          <w:szCs w:val="24"/>
          <w:lang w:val="en-GB"/>
        </w:rPr>
      </w:pPr>
      <w:r w:rsidRPr="00431BC5">
        <w:rPr>
          <w:rFonts w:asciiTheme="minorHAnsi" w:eastAsiaTheme="minorHAnsi" w:hAnsiTheme="minorHAnsi" w:cstheme="minorBidi"/>
          <w:b/>
          <w:bCs/>
          <w:sz w:val="24"/>
          <w:szCs w:val="24"/>
          <w:lang w:val="en-GB"/>
        </w:rPr>
        <w:t xml:space="preserve">Not </w:t>
      </w:r>
      <w:r w:rsidRPr="00B42423">
        <w:rPr>
          <w:rFonts w:asciiTheme="minorHAnsi" w:eastAsiaTheme="minorHAnsi" w:hAnsiTheme="minorHAnsi" w:cstheme="minorBidi"/>
          <w:sz w:val="24"/>
          <w:szCs w:val="24"/>
          <w:lang w:val="en-GB"/>
        </w:rPr>
        <w:t>view the image</w:t>
      </w:r>
      <w:r w:rsidR="00B21D97">
        <w:rPr>
          <w:rFonts w:asciiTheme="minorHAnsi" w:eastAsiaTheme="minorHAnsi" w:hAnsiTheme="minorHAnsi" w:cstheme="minorBidi"/>
          <w:sz w:val="24"/>
          <w:szCs w:val="24"/>
          <w:lang w:val="en-GB"/>
        </w:rPr>
        <w:t>.</w:t>
      </w:r>
    </w:p>
    <w:p w14:paraId="2107099E" w14:textId="7FF332CB" w:rsidR="00B42423" w:rsidRPr="00817E34" w:rsidRDefault="00B42423" w:rsidP="00A0232F">
      <w:pPr>
        <w:pStyle w:val="4Bulletedcopyblue"/>
        <w:numPr>
          <w:ilvl w:val="0"/>
          <w:numId w:val="5"/>
        </w:numPr>
        <w:ind w:left="2552"/>
        <w:rPr>
          <w:rFonts w:asciiTheme="minorHAnsi" w:eastAsiaTheme="minorHAnsi" w:hAnsiTheme="minorHAnsi" w:cstheme="minorBidi"/>
          <w:color w:val="4472C4" w:themeColor="accent1"/>
          <w:sz w:val="24"/>
          <w:szCs w:val="24"/>
          <w:u w:val="single"/>
          <w:lang w:val="en-GB"/>
        </w:rPr>
      </w:pPr>
      <w:r w:rsidRPr="00B42423">
        <w:rPr>
          <w:rFonts w:asciiTheme="minorHAnsi" w:eastAsiaTheme="minorHAnsi" w:hAnsiTheme="minorHAnsi" w:cstheme="minorBidi"/>
          <w:sz w:val="24"/>
          <w:szCs w:val="24"/>
          <w:lang w:val="en-GB"/>
        </w:rPr>
        <w:t xml:space="preserve">Confiscate the device and report the incident to the DSL (or equivalent) immediately, who will decide what to do next. The DSL will make the decision in line with the DfE’s latest guidance on </w:t>
      </w:r>
      <w:hyperlink r:id="rId27" w:history="1">
        <w:r w:rsidRPr="00817E34">
          <w:rPr>
            <w:rFonts w:asciiTheme="minorHAnsi" w:eastAsiaTheme="minorHAnsi" w:hAnsiTheme="minorHAnsi" w:cstheme="minorBidi"/>
            <w:color w:val="4472C4" w:themeColor="accent1"/>
            <w:sz w:val="24"/>
            <w:szCs w:val="24"/>
            <w:u w:val="single"/>
            <w:lang w:val="en-GB"/>
          </w:rPr>
          <w:t>screening, searching and confiscation</w:t>
        </w:r>
      </w:hyperlink>
      <w:r w:rsidRPr="00B42423">
        <w:rPr>
          <w:rFonts w:asciiTheme="minorHAnsi" w:eastAsiaTheme="minorHAnsi" w:hAnsiTheme="minorHAnsi" w:cstheme="minorBidi"/>
          <w:sz w:val="24"/>
          <w:szCs w:val="24"/>
          <w:lang w:val="en-GB"/>
        </w:rPr>
        <w:t xml:space="preserve"> and the UK Council for Internet Safety (UKCIS) guidance on </w:t>
      </w:r>
      <w:hyperlink r:id="rId28" w:history="1">
        <w:r w:rsidRPr="00817E34">
          <w:rPr>
            <w:rFonts w:asciiTheme="minorHAnsi" w:eastAsiaTheme="minorHAnsi" w:hAnsiTheme="minorHAnsi" w:cstheme="minorBidi"/>
            <w:color w:val="4472C4" w:themeColor="accent1"/>
            <w:sz w:val="24"/>
            <w:szCs w:val="24"/>
            <w:u w:val="single"/>
            <w:lang w:val="en-GB"/>
          </w:rPr>
          <w:t>sharing nudes and semi-nudes: advice for education settings working with children and young people</w:t>
        </w:r>
      </w:hyperlink>
      <w:r w:rsidRPr="00817E34">
        <w:rPr>
          <w:rFonts w:asciiTheme="minorHAnsi" w:eastAsiaTheme="minorHAnsi" w:hAnsiTheme="minorHAnsi" w:cstheme="minorBidi"/>
          <w:color w:val="4472C4" w:themeColor="accent1"/>
          <w:sz w:val="24"/>
          <w:szCs w:val="24"/>
          <w:u w:val="single"/>
          <w:lang w:val="en-GB"/>
        </w:rPr>
        <w:t xml:space="preserve"> </w:t>
      </w:r>
    </w:p>
    <w:p w14:paraId="4BB6AF5E" w14:textId="7AA41F92" w:rsidR="00D04C34" w:rsidRPr="00D04C34" w:rsidRDefault="00211666" w:rsidP="0069601B">
      <w:pPr>
        <w:pStyle w:val="ListParagraph"/>
        <w:numPr>
          <w:ilvl w:val="2"/>
          <w:numId w:val="31"/>
        </w:numPr>
        <w:ind w:left="2127"/>
        <w:rPr>
          <w:rFonts w:ascii="Calibri" w:hAnsi="Calibri" w:cs="Calibri"/>
          <w:sz w:val="24"/>
          <w:szCs w:val="24"/>
        </w:rPr>
      </w:pPr>
      <w:r w:rsidRPr="00D04C34">
        <w:rPr>
          <w:rFonts w:ascii="Calibri" w:hAnsi="Calibri" w:cs="Calibri"/>
          <w:sz w:val="24"/>
          <w:szCs w:val="24"/>
        </w:rPr>
        <w:t>Any searching of pupils will be carried out in line with:</w:t>
      </w:r>
    </w:p>
    <w:p w14:paraId="2E5FA9C9" w14:textId="77777777" w:rsidR="00211666" w:rsidRPr="00211666" w:rsidRDefault="00211666" w:rsidP="00A0232F">
      <w:pPr>
        <w:pStyle w:val="4Bulletedcopyblue"/>
        <w:numPr>
          <w:ilvl w:val="0"/>
          <w:numId w:val="5"/>
        </w:numPr>
        <w:ind w:left="2552" w:hanging="283"/>
        <w:rPr>
          <w:rFonts w:asciiTheme="minorHAnsi" w:eastAsiaTheme="minorHAnsi" w:hAnsiTheme="minorHAnsi" w:cstheme="minorBidi"/>
          <w:sz w:val="24"/>
          <w:szCs w:val="24"/>
          <w:lang w:val="en-GB"/>
        </w:rPr>
      </w:pPr>
      <w:r w:rsidRPr="00211666">
        <w:rPr>
          <w:rFonts w:asciiTheme="minorHAnsi" w:eastAsiaTheme="minorHAnsi" w:hAnsiTheme="minorHAnsi" w:cstheme="minorBidi"/>
          <w:sz w:val="24"/>
          <w:szCs w:val="24"/>
          <w:lang w:val="en-GB"/>
        </w:rPr>
        <w:t xml:space="preserve">The DfE’s latest guidance on </w:t>
      </w:r>
      <w:hyperlink r:id="rId29" w:history="1">
        <w:r w:rsidRPr="00211666">
          <w:rPr>
            <w:rFonts w:asciiTheme="minorHAnsi" w:eastAsiaTheme="minorHAnsi" w:hAnsiTheme="minorHAnsi" w:cstheme="minorBidi"/>
            <w:color w:val="4472C4" w:themeColor="accent1"/>
            <w:sz w:val="24"/>
            <w:szCs w:val="24"/>
            <w:u w:val="single"/>
            <w:lang w:val="en-GB"/>
          </w:rPr>
          <w:t>screening, searching and confiscation</w:t>
        </w:r>
      </w:hyperlink>
    </w:p>
    <w:p w14:paraId="27016188" w14:textId="77777777" w:rsidR="00211666" w:rsidRPr="00211666" w:rsidRDefault="00211666" w:rsidP="00A0232F">
      <w:pPr>
        <w:pStyle w:val="4Bulletedcopyblue"/>
        <w:numPr>
          <w:ilvl w:val="0"/>
          <w:numId w:val="5"/>
        </w:numPr>
        <w:ind w:left="2552" w:hanging="283"/>
        <w:rPr>
          <w:rFonts w:asciiTheme="minorHAnsi" w:eastAsiaTheme="minorHAnsi" w:hAnsiTheme="minorHAnsi" w:cstheme="minorBidi"/>
          <w:sz w:val="24"/>
          <w:szCs w:val="24"/>
          <w:lang w:val="en-GB"/>
        </w:rPr>
      </w:pPr>
      <w:r w:rsidRPr="00211666">
        <w:rPr>
          <w:rFonts w:asciiTheme="minorHAnsi" w:eastAsiaTheme="minorHAnsi" w:hAnsiTheme="minorHAnsi" w:cstheme="minorBidi"/>
          <w:sz w:val="24"/>
          <w:szCs w:val="24"/>
          <w:lang w:val="en-GB"/>
        </w:rPr>
        <w:t>UKCIS guidance on</w:t>
      </w:r>
      <w:r w:rsidRPr="00211666">
        <w:rPr>
          <w:rFonts w:asciiTheme="minorHAnsi" w:eastAsiaTheme="minorHAnsi" w:hAnsiTheme="minorHAnsi" w:cstheme="minorBidi"/>
          <w:color w:val="4472C4" w:themeColor="accent1"/>
          <w:sz w:val="24"/>
          <w:szCs w:val="24"/>
          <w:u w:val="single"/>
          <w:lang w:val="en-GB"/>
        </w:rPr>
        <w:t xml:space="preserve"> </w:t>
      </w:r>
      <w:hyperlink r:id="rId30" w:history="1">
        <w:r w:rsidRPr="00211666">
          <w:rPr>
            <w:rFonts w:asciiTheme="minorHAnsi" w:eastAsiaTheme="minorHAnsi" w:hAnsiTheme="minorHAnsi" w:cstheme="minorBidi"/>
            <w:color w:val="4472C4" w:themeColor="accent1"/>
            <w:sz w:val="24"/>
            <w:szCs w:val="24"/>
            <w:u w:val="single"/>
            <w:lang w:val="en-GB"/>
          </w:rPr>
          <w:t>sharing nudes and semi-nudes: advice for education settings working with children and young people</w:t>
        </w:r>
      </w:hyperlink>
    </w:p>
    <w:p w14:paraId="0FBA87A6" w14:textId="289A0DD7" w:rsidR="00262D08" w:rsidRDefault="00FA5103" w:rsidP="00A0232F">
      <w:pPr>
        <w:pStyle w:val="4Bulletedcopyblue"/>
        <w:numPr>
          <w:ilvl w:val="0"/>
          <w:numId w:val="5"/>
        </w:numPr>
        <w:spacing w:before="240"/>
        <w:ind w:left="2552" w:hanging="283"/>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Each school’s B</w:t>
      </w:r>
      <w:r w:rsidR="00211666" w:rsidRPr="00211666">
        <w:rPr>
          <w:rFonts w:asciiTheme="minorHAnsi" w:eastAsiaTheme="minorHAnsi" w:hAnsiTheme="minorHAnsi" w:cstheme="minorBidi"/>
          <w:sz w:val="24"/>
          <w:szCs w:val="24"/>
          <w:lang w:val="en-GB"/>
        </w:rPr>
        <w:t xml:space="preserve">ehaviour </w:t>
      </w:r>
      <w:r>
        <w:rPr>
          <w:rFonts w:asciiTheme="minorHAnsi" w:eastAsiaTheme="minorHAnsi" w:hAnsiTheme="minorHAnsi" w:cstheme="minorBidi"/>
          <w:sz w:val="24"/>
          <w:szCs w:val="24"/>
          <w:lang w:val="en-GB"/>
        </w:rPr>
        <w:t>P</w:t>
      </w:r>
      <w:r w:rsidR="00211666" w:rsidRPr="00211666">
        <w:rPr>
          <w:rFonts w:asciiTheme="minorHAnsi" w:eastAsiaTheme="minorHAnsi" w:hAnsiTheme="minorHAnsi" w:cstheme="minorBidi"/>
          <w:sz w:val="24"/>
          <w:szCs w:val="24"/>
          <w:lang w:val="en-GB"/>
        </w:rPr>
        <w:t>olicy / searches and confiscation polic</w:t>
      </w:r>
      <w:r w:rsidR="00262D08">
        <w:rPr>
          <w:rFonts w:asciiTheme="minorHAnsi" w:eastAsiaTheme="minorHAnsi" w:hAnsiTheme="minorHAnsi" w:cstheme="minorBidi"/>
          <w:sz w:val="24"/>
          <w:szCs w:val="24"/>
          <w:lang w:val="en-GB"/>
        </w:rPr>
        <w:t>y.</w:t>
      </w:r>
    </w:p>
    <w:p w14:paraId="5B7613B8" w14:textId="0C86EF09" w:rsidR="003B594E" w:rsidRDefault="00211666" w:rsidP="0069601B">
      <w:pPr>
        <w:pStyle w:val="4Bulletedcopyblue"/>
        <w:numPr>
          <w:ilvl w:val="2"/>
          <w:numId w:val="31"/>
        </w:numPr>
        <w:spacing w:before="240"/>
        <w:ind w:left="2127"/>
        <w:rPr>
          <w:rFonts w:asciiTheme="minorHAnsi" w:eastAsiaTheme="minorHAnsi" w:hAnsiTheme="minorHAnsi" w:cstheme="minorBidi"/>
          <w:sz w:val="24"/>
          <w:szCs w:val="24"/>
          <w:lang w:val="en-GB"/>
        </w:rPr>
      </w:pPr>
      <w:r w:rsidRPr="00262D08">
        <w:rPr>
          <w:rFonts w:asciiTheme="minorHAnsi" w:hAnsiTheme="minorHAnsi" w:cstheme="minorHAnsi"/>
          <w:sz w:val="24"/>
          <w:szCs w:val="24"/>
        </w:rPr>
        <w:t>Any complaints about searching for or deleting inappropriate images or</w:t>
      </w:r>
      <w:r w:rsidR="005F127F" w:rsidRPr="00262D08">
        <w:rPr>
          <w:rFonts w:asciiTheme="minorHAnsi" w:hAnsiTheme="minorHAnsi" w:cstheme="minorHAnsi"/>
          <w:sz w:val="24"/>
          <w:szCs w:val="24"/>
        </w:rPr>
        <w:t xml:space="preserve"> </w:t>
      </w:r>
      <w:r w:rsidRPr="00262D08">
        <w:rPr>
          <w:rFonts w:asciiTheme="minorHAnsi" w:hAnsiTheme="minorHAnsi" w:cstheme="minorHAnsi"/>
          <w:sz w:val="24"/>
          <w:szCs w:val="24"/>
        </w:rPr>
        <w:t xml:space="preserve">files on pupils’ electronic devices will be dealt with through the </w:t>
      </w:r>
      <w:r w:rsidR="006154EF">
        <w:rPr>
          <w:rFonts w:asciiTheme="minorHAnsi" w:hAnsiTheme="minorHAnsi" w:cstheme="minorHAnsi"/>
          <w:sz w:val="24"/>
          <w:szCs w:val="24"/>
        </w:rPr>
        <w:t xml:space="preserve">Emmaus Catholic </w:t>
      </w:r>
      <w:r w:rsidRPr="00262D08">
        <w:rPr>
          <w:rFonts w:asciiTheme="minorHAnsi" w:hAnsiTheme="minorHAnsi" w:cstheme="minorHAnsi"/>
          <w:sz w:val="24"/>
          <w:szCs w:val="24"/>
        </w:rPr>
        <w:t xml:space="preserve">MAC </w:t>
      </w:r>
      <w:r w:rsidR="006154EF">
        <w:rPr>
          <w:rFonts w:asciiTheme="minorHAnsi" w:hAnsiTheme="minorHAnsi" w:cstheme="minorHAnsi"/>
          <w:sz w:val="24"/>
          <w:szCs w:val="24"/>
        </w:rPr>
        <w:t>C</w:t>
      </w:r>
      <w:r w:rsidRPr="00262D08">
        <w:rPr>
          <w:rFonts w:asciiTheme="minorHAnsi" w:hAnsiTheme="minorHAnsi" w:cstheme="minorHAnsi"/>
          <w:sz w:val="24"/>
          <w:szCs w:val="24"/>
        </w:rPr>
        <w:t>omplaint</w:t>
      </w:r>
      <w:r w:rsidR="006154EF">
        <w:rPr>
          <w:rFonts w:asciiTheme="minorHAnsi" w:hAnsiTheme="minorHAnsi" w:cstheme="minorHAnsi"/>
          <w:sz w:val="24"/>
          <w:szCs w:val="24"/>
        </w:rPr>
        <w:t>s P</w:t>
      </w:r>
      <w:r w:rsidRPr="00262D08">
        <w:rPr>
          <w:rFonts w:asciiTheme="minorHAnsi" w:hAnsiTheme="minorHAnsi" w:cstheme="minorHAnsi"/>
          <w:sz w:val="24"/>
          <w:szCs w:val="24"/>
        </w:rPr>
        <w:t>rocedure.</w:t>
      </w:r>
    </w:p>
    <w:p w14:paraId="4BC684AB" w14:textId="121B1B42" w:rsidR="003B594E" w:rsidRPr="003B594E" w:rsidRDefault="003B594E" w:rsidP="003B594E">
      <w:pPr>
        <w:pStyle w:val="4Bulletedcopyblue"/>
        <w:numPr>
          <w:ilvl w:val="1"/>
          <w:numId w:val="31"/>
        </w:numPr>
        <w:spacing w:before="240"/>
        <w:ind w:left="1418" w:hanging="709"/>
        <w:rPr>
          <w:rFonts w:asciiTheme="minorHAnsi" w:eastAsiaTheme="minorHAnsi" w:hAnsiTheme="minorHAnsi" w:cstheme="minorBidi"/>
          <w:b/>
          <w:bCs/>
          <w:sz w:val="24"/>
          <w:szCs w:val="24"/>
          <w:lang w:val="en-GB"/>
        </w:rPr>
      </w:pPr>
      <w:r w:rsidRPr="003B594E">
        <w:rPr>
          <w:rFonts w:asciiTheme="minorHAnsi" w:eastAsiaTheme="minorHAnsi" w:hAnsiTheme="minorHAnsi" w:cstheme="minorBidi"/>
          <w:b/>
          <w:bCs/>
          <w:sz w:val="24"/>
          <w:szCs w:val="24"/>
          <w:lang w:val="en-GB"/>
        </w:rPr>
        <w:t xml:space="preserve">Artificial Intelligence </w:t>
      </w:r>
    </w:p>
    <w:p w14:paraId="2E5BE865" w14:textId="131E26EB" w:rsidR="003B594E" w:rsidRDefault="003B594E" w:rsidP="00A0232F">
      <w:pPr>
        <w:pStyle w:val="4Bulletedcopyblue"/>
        <w:numPr>
          <w:ilvl w:val="0"/>
          <w:numId w:val="0"/>
        </w:numPr>
        <w:spacing w:before="240"/>
        <w:ind w:left="2127" w:hanging="709"/>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6.10.1</w:t>
      </w:r>
      <w:r>
        <w:rPr>
          <w:rFonts w:asciiTheme="minorHAnsi" w:eastAsiaTheme="minorHAnsi" w:hAnsiTheme="minorHAnsi" w:cstheme="minorBidi"/>
          <w:sz w:val="24"/>
          <w:szCs w:val="24"/>
          <w:lang w:val="en-GB"/>
        </w:rPr>
        <w:tab/>
        <w:t>Generative artificial intelligence (AI) tools are now widespread and easy to access. Staff, pupils and parents/carers may be familiar with generative chatbots such as ChatGPT and Google Bard.</w:t>
      </w:r>
    </w:p>
    <w:p w14:paraId="3ABA0416" w14:textId="3A018C52" w:rsidR="003B594E" w:rsidRDefault="003B594E" w:rsidP="00A0232F">
      <w:pPr>
        <w:pStyle w:val="4Bulletedcopyblue"/>
        <w:numPr>
          <w:ilvl w:val="0"/>
          <w:numId w:val="0"/>
        </w:numPr>
        <w:spacing w:before="240"/>
        <w:ind w:left="2127" w:hanging="709"/>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6.10.2</w:t>
      </w:r>
      <w:r>
        <w:rPr>
          <w:rFonts w:asciiTheme="minorHAnsi" w:eastAsiaTheme="minorHAnsi" w:hAnsiTheme="minorHAnsi" w:cstheme="minorBidi"/>
          <w:sz w:val="24"/>
          <w:szCs w:val="24"/>
          <w:lang w:val="en-GB"/>
        </w:rPr>
        <w:tab/>
        <w:t>Emmaus Catholic MAC and its schools recognise that AI has many uses to help pupils learn, but may also have the potential to be used to bully others. For example, in the form of ‘deepfakes’, where AI is used to create images, audio or video hoaxes that look real. The includes deepfake pornography: pornographic content created using AI to include someone’s likeness.</w:t>
      </w:r>
    </w:p>
    <w:p w14:paraId="4F904187" w14:textId="0FADB1F4" w:rsidR="003B594E" w:rsidRDefault="003B594E" w:rsidP="00A0232F">
      <w:pPr>
        <w:pStyle w:val="4Bulletedcopyblue"/>
        <w:numPr>
          <w:ilvl w:val="0"/>
          <w:numId w:val="0"/>
        </w:numPr>
        <w:spacing w:before="240"/>
        <w:ind w:left="2127" w:hanging="709"/>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6.10.3</w:t>
      </w:r>
      <w:r>
        <w:rPr>
          <w:rFonts w:asciiTheme="minorHAnsi" w:eastAsiaTheme="minorHAnsi" w:hAnsiTheme="minorHAnsi" w:cstheme="minorBidi"/>
          <w:sz w:val="24"/>
          <w:szCs w:val="24"/>
          <w:lang w:val="en-GB"/>
        </w:rPr>
        <w:tab/>
        <w:t>Emmaus Catholic MAC and its schools will treat any use of AI to bully pupils in line with the schools individual Anti-Bullying/Behaviour Policy.</w:t>
      </w:r>
    </w:p>
    <w:p w14:paraId="5F3868B9" w14:textId="5B2F2152" w:rsidR="003B594E" w:rsidRPr="003B594E" w:rsidRDefault="003B594E" w:rsidP="00A0232F">
      <w:pPr>
        <w:pStyle w:val="4Bulletedcopyblue"/>
        <w:numPr>
          <w:ilvl w:val="0"/>
          <w:numId w:val="0"/>
        </w:numPr>
        <w:spacing w:before="240"/>
        <w:ind w:left="2127" w:hanging="709"/>
        <w:rPr>
          <w:rFonts w:asciiTheme="minorHAnsi" w:eastAsiaTheme="minorHAnsi" w:hAnsiTheme="minorHAnsi" w:cstheme="minorBidi"/>
          <w:sz w:val="24"/>
          <w:szCs w:val="24"/>
          <w:lang w:val="en-GB"/>
        </w:rPr>
      </w:pPr>
      <w:r>
        <w:rPr>
          <w:rFonts w:asciiTheme="minorHAnsi" w:eastAsiaTheme="minorHAnsi" w:hAnsiTheme="minorHAnsi" w:cstheme="minorBidi"/>
          <w:sz w:val="24"/>
          <w:szCs w:val="24"/>
          <w:lang w:val="en-GB"/>
        </w:rPr>
        <w:t>6.10.4</w:t>
      </w:r>
      <w:r>
        <w:rPr>
          <w:rFonts w:asciiTheme="minorHAnsi" w:eastAsiaTheme="minorHAnsi" w:hAnsiTheme="minorHAnsi" w:cstheme="minorBidi"/>
          <w:sz w:val="24"/>
          <w:szCs w:val="24"/>
          <w:lang w:val="en-GB"/>
        </w:rPr>
        <w:tab/>
        <w:t xml:space="preserve">Staff should be aware of the risks of using AI tools whilst they are still being developed and should carry out a risk assessment where new AI tools are being used by the MAC/school. </w:t>
      </w:r>
      <w:r w:rsidR="00F100CA">
        <w:rPr>
          <w:rFonts w:asciiTheme="minorHAnsi" w:eastAsiaTheme="minorHAnsi" w:hAnsiTheme="minorHAnsi" w:cstheme="minorBidi"/>
          <w:sz w:val="24"/>
          <w:szCs w:val="24"/>
          <w:lang w:val="en-GB"/>
        </w:rPr>
        <w:t>Please see AI</w:t>
      </w:r>
      <w:r w:rsidR="008F220C">
        <w:rPr>
          <w:rFonts w:asciiTheme="minorHAnsi" w:eastAsiaTheme="minorHAnsi" w:hAnsiTheme="minorHAnsi" w:cstheme="minorBidi"/>
          <w:sz w:val="24"/>
          <w:szCs w:val="24"/>
          <w:lang w:val="en-GB"/>
        </w:rPr>
        <w:t xml:space="preserve"> Policy for further information. </w:t>
      </w:r>
    </w:p>
    <w:p w14:paraId="5A908CB6" w14:textId="77777777" w:rsidR="00B974B8" w:rsidRDefault="00B974B8" w:rsidP="00B974B8">
      <w:pPr>
        <w:pStyle w:val="ListParagraph"/>
        <w:ind w:left="1080"/>
        <w:rPr>
          <w:rFonts w:ascii="Calibri" w:hAnsi="Calibri" w:cs="Calibri"/>
          <w:sz w:val="24"/>
          <w:szCs w:val="24"/>
        </w:rPr>
      </w:pPr>
    </w:p>
    <w:p w14:paraId="268CE2E4" w14:textId="19D65FC2" w:rsidR="00B974B8" w:rsidRDefault="00DD5CAB" w:rsidP="00794DCD">
      <w:pPr>
        <w:pStyle w:val="ListParagraph"/>
        <w:numPr>
          <w:ilvl w:val="0"/>
          <w:numId w:val="32"/>
        </w:numPr>
        <w:ind w:left="567" w:hanging="567"/>
        <w:rPr>
          <w:rFonts w:ascii="Calibri" w:hAnsi="Calibri" w:cs="Calibri"/>
          <w:b/>
          <w:sz w:val="24"/>
          <w:szCs w:val="24"/>
        </w:rPr>
      </w:pPr>
      <w:r>
        <w:rPr>
          <w:rFonts w:ascii="Calibri" w:hAnsi="Calibri" w:cs="Calibri"/>
          <w:b/>
          <w:sz w:val="24"/>
          <w:szCs w:val="24"/>
        </w:rPr>
        <w:t>Acceptable use of the Internet within Emmaus Catholic MAC</w:t>
      </w:r>
    </w:p>
    <w:p w14:paraId="49E6FB51" w14:textId="77777777" w:rsidR="00D04C34" w:rsidRDefault="00D04C34" w:rsidP="00D04C34">
      <w:pPr>
        <w:pStyle w:val="ListParagraph"/>
        <w:ind w:left="567"/>
        <w:rPr>
          <w:rFonts w:ascii="Calibri" w:hAnsi="Calibri" w:cs="Calibri"/>
          <w:b/>
          <w:sz w:val="24"/>
          <w:szCs w:val="24"/>
        </w:rPr>
      </w:pPr>
    </w:p>
    <w:p w14:paraId="5EE09CD1" w14:textId="786A02F7" w:rsidR="002663BC" w:rsidRDefault="00BF1839" w:rsidP="002663BC">
      <w:pPr>
        <w:pStyle w:val="ListParagraph"/>
        <w:numPr>
          <w:ilvl w:val="1"/>
          <w:numId w:val="32"/>
        </w:numPr>
        <w:spacing w:before="240" w:after="0" w:line="240" w:lineRule="auto"/>
        <w:ind w:left="1418" w:hanging="709"/>
        <w:rPr>
          <w:rFonts w:ascii="Calibri" w:eastAsia="Calibri" w:hAnsi="Calibri" w:cs="Calibri"/>
          <w:sz w:val="24"/>
          <w:szCs w:val="24"/>
        </w:rPr>
      </w:pPr>
      <w:r w:rsidRPr="002663BC">
        <w:rPr>
          <w:rFonts w:ascii="Calibri" w:eastAsia="Calibri" w:hAnsi="Calibri" w:cs="Calibri"/>
          <w:sz w:val="24"/>
          <w:szCs w:val="24"/>
        </w:rPr>
        <w:t>All pupils, parents/carers, staff, volunteers, directors and governors are expected to sign an agreement regarding the acceptable use of the MAC/school’s ICT systems and the internet (</w:t>
      </w:r>
      <w:r w:rsidR="00AF46B0">
        <w:rPr>
          <w:rFonts w:ascii="Calibri" w:eastAsia="Calibri" w:hAnsi="Calibri" w:cs="Calibri"/>
          <w:sz w:val="24"/>
          <w:szCs w:val="24"/>
        </w:rPr>
        <w:t>A</w:t>
      </w:r>
      <w:r w:rsidRPr="002663BC">
        <w:rPr>
          <w:rFonts w:ascii="Calibri" w:eastAsia="Calibri" w:hAnsi="Calibri" w:cs="Calibri"/>
          <w:sz w:val="24"/>
          <w:szCs w:val="24"/>
        </w:rPr>
        <w:t>ppendices 1 to 3). Visitors will be expected to read and agree to the MAC/school’s terms on acceptable use if relevant.</w:t>
      </w:r>
    </w:p>
    <w:p w14:paraId="759F599B" w14:textId="77777777" w:rsidR="00D04C34" w:rsidRPr="002663BC" w:rsidRDefault="00D04C34" w:rsidP="00D04C34">
      <w:pPr>
        <w:pStyle w:val="ListParagraph"/>
        <w:spacing w:before="240" w:after="0" w:line="240" w:lineRule="auto"/>
        <w:ind w:left="1418"/>
        <w:rPr>
          <w:rFonts w:ascii="Calibri" w:eastAsia="Calibri" w:hAnsi="Calibri" w:cs="Calibri"/>
          <w:sz w:val="24"/>
          <w:szCs w:val="24"/>
        </w:rPr>
      </w:pPr>
    </w:p>
    <w:p w14:paraId="78F7793C" w14:textId="4784AE27" w:rsidR="00D04C34" w:rsidRPr="00D04C34" w:rsidRDefault="00BF1839" w:rsidP="00D04C34">
      <w:pPr>
        <w:pStyle w:val="ListParagraph"/>
        <w:numPr>
          <w:ilvl w:val="1"/>
          <w:numId w:val="32"/>
        </w:numPr>
        <w:spacing w:before="240" w:after="0" w:line="240" w:lineRule="auto"/>
        <w:ind w:left="1418" w:hanging="709"/>
        <w:rPr>
          <w:rFonts w:ascii="Calibri" w:eastAsia="Calibri" w:hAnsi="Calibri" w:cs="Calibri"/>
          <w:sz w:val="24"/>
          <w:szCs w:val="24"/>
        </w:rPr>
      </w:pPr>
      <w:r w:rsidRPr="002663BC">
        <w:rPr>
          <w:rFonts w:ascii="Calibri" w:eastAsia="Calibri" w:hAnsi="Calibri" w:cs="Calibri"/>
          <w:sz w:val="24"/>
          <w:szCs w:val="24"/>
        </w:rPr>
        <w:t>Use of the MAC/school’s internet must be for educational purposes only, or</w:t>
      </w:r>
      <w:r w:rsidR="002663BC" w:rsidRPr="002663BC">
        <w:rPr>
          <w:rFonts w:ascii="Calibri" w:eastAsia="Calibri" w:hAnsi="Calibri" w:cs="Calibri"/>
          <w:sz w:val="24"/>
          <w:szCs w:val="24"/>
        </w:rPr>
        <w:t xml:space="preserve"> </w:t>
      </w:r>
      <w:r w:rsidRPr="002663BC">
        <w:rPr>
          <w:rFonts w:ascii="Calibri" w:eastAsia="Calibri" w:hAnsi="Calibri" w:cs="Calibri"/>
          <w:sz w:val="24"/>
          <w:szCs w:val="24"/>
        </w:rPr>
        <w:t>for the</w:t>
      </w:r>
      <w:r w:rsidR="00FC15F2" w:rsidRPr="002663BC">
        <w:rPr>
          <w:rFonts w:ascii="Calibri" w:eastAsia="Calibri" w:hAnsi="Calibri" w:cs="Calibri"/>
          <w:sz w:val="24"/>
          <w:szCs w:val="24"/>
        </w:rPr>
        <w:t xml:space="preserve"> </w:t>
      </w:r>
      <w:r w:rsidRPr="002663BC">
        <w:rPr>
          <w:rFonts w:ascii="Calibri" w:eastAsia="Calibri" w:hAnsi="Calibri" w:cs="Calibri"/>
          <w:sz w:val="24"/>
          <w:szCs w:val="24"/>
        </w:rPr>
        <w:t xml:space="preserve">purpose of fulfilling the duties of an individual’s role.  </w:t>
      </w:r>
    </w:p>
    <w:p w14:paraId="3DC2E5D2" w14:textId="77777777" w:rsidR="00D04C34" w:rsidRDefault="00D04C34" w:rsidP="00D04C34">
      <w:pPr>
        <w:pStyle w:val="ListParagraph"/>
        <w:spacing w:before="240" w:after="0" w:line="240" w:lineRule="auto"/>
        <w:ind w:left="1418"/>
        <w:rPr>
          <w:rFonts w:ascii="Calibri" w:eastAsia="Calibri" w:hAnsi="Calibri" w:cs="Calibri"/>
          <w:sz w:val="24"/>
          <w:szCs w:val="24"/>
        </w:rPr>
      </w:pPr>
    </w:p>
    <w:p w14:paraId="611E4BAA" w14:textId="398E1A14" w:rsidR="00D04C34" w:rsidRPr="00D04C34" w:rsidRDefault="00BF1839" w:rsidP="00D04C34">
      <w:pPr>
        <w:pStyle w:val="ListParagraph"/>
        <w:numPr>
          <w:ilvl w:val="1"/>
          <w:numId w:val="32"/>
        </w:numPr>
        <w:spacing w:before="240" w:after="0" w:line="240" w:lineRule="auto"/>
        <w:ind w:left="1418" w:hanging="709"/>
        <w:rPr>
          <w:rFonts w:ascii="Calibri" w:eastAsia="Calibri" w:hAnsi="Calibri" w:cs="Calibri"/>
          <w:sz w:val="24"/>
          <w:szCs w:val="24"/>
        </w:rPr>
      </w:pPr>
      <w:r w:rsidRPr="002663BC">
        <w:rPr>
          <w:rFonts w:ascii="Calibri" w:eastAsia="Calibri" w:hAnsi="Calibri" w:cs="Calibri"/>
          <w:sz w:val="24"/>
          <w:szCs w:val="24"/>
        </w:rPr>
        <w:t>We will monitor the websites visited by pupils, staff, volunteers, directors, governors and visitors (where relevant) to ensure they comply with the above and restrict access through filtering systems where appropriate.</w:t>
      </w:r>
    </w:p>
    <w:p w14:paraId="2E99E621" w14:textId="77777777" w:rsidR="00D04C34" w:rsidRDefault="00D04C34" w:rsidP="00D04C34">
      <w:pPr>
        <w:pStyle w:val="ListParagraph"/>
        <w:spacing w:before="240" w:after="0" w:line="240" w:lineRule="auto"/>
        <w:ind w:left="1418"/>
        <w:rPr>
          <w:rFonts w:ascii="Calibri" w:eastAsia="Calibri" w:hAnsi="Calibri" w:cs="Calibri"/>
          <w:sz w:val="24"/>
          <w:szCs w:val="24"/>
        </w:rPr>
      </w:pPr>
    </w:p>
    <w:p w14:paraId="3D9A7351" w14:textId="2237CE32" w:rsidR="002D5C71" w:rsidRPr="002663BC" w:rsidRDefault="00BF1839" w:rsidP="002663BC">
      <w:pPr>
        <w:pStyle w:val="ListParagraph"/>
        <w:numPr>
          <w:ilvl w:val="1"/>
          <w:numId w:val="32"/>
        </w:numPr>
        <w:spacing w:before="240" w:after="0" w:line="240" w:lineRule="auto"/>
        <w:ind w:left="1418" w:hanging="709"/>
        <w:rPr>
          <w:rFonts w:ascii="Calibri" w:eastAsia="Calibri" w:hAnsi="Calibri" w:cs="Calibri"/>
          <w:sz w:val="24"/>
          <w:szCs w:val="24"/>
        </w:rPr>
      </w:pPr>
      <w:r w:rsidRPr="002663BC">
        <w:rPr>
          <w:rFonts w:ascii="Calibri" w:eastAsia="Calibri" w:hAnsi="Calibri" w:cs="Calibri"/>
          <w:sz w:val="24"/>
          <w:szCs w:val="24"/>
        </w:rPr>
        <w:t xml:space="preserve">More information is set out in the acceptable use agreements in </w:t>
      </w:r>
      <w:r w:rsidR="00822769">
        <w:rPr>
          <w:rFonts w:ascii="Calibri" w:eastAsia="Calibri" w:hAnsi="Calibri" w:cs="Calibri"/>
          <w:sz w:val="24"/>
          <w:szCs w:val="24"/>
        </w:rPr>
        <w:t>A</w:t>
      </w:r>
      <w:r w:rsidRPr="002663BC">
        <w:rPr>
          <w:rFonts w:ascii="Calibri" w:eastAsia="Calibri" w:hAnsi="Calibri" w:cs="Calibri"/>
          <w:sz w:val="24"/>
          <w:szCs w:val="24"/>
        </w:rPr>
        <w:t>ppendices 1,2 and 3.</w:t>
      </w:r>
    </w:p>
    <w:p w14:paraId="3C3CBBFD" w14:textId="77777777" w:rsidR="00B974B8" w:rsidRDefault="00B974B8" w:rsidP="00B974B8">
      <w:pPr>
        <w:pStyle w:val="ListParagraph"/>
        <w:ind w:left="993"/>
        <w:rPr>
          <w:rFonts w:ascii="Calibri" w:hAnsi="Calibri" w:cs="Calibri"/>
          <w:sz w:val="24"/>
          <w:szCs w:val="24"/>
        </w:rPr>
      </w:pPr>
    </w:p>
    <w:p w14:paraId="57E693E4" w14:textId="7DD967FA" w:rsidR="000C13DF" w:rsidRDefault="00BF1839" w:rsidP="00532DD6">
      <w:pPr>
        <w:pStyle w:val="ListParagraph"/>
        <w:numPr>
          <w:ilvl w:val="0"/>
          <w:numId w:val="32"/>
        </w:numPr>
        <w:ind w:left="567" w:hanging="567"/>
        <w:rPr>
          <w:rFonts w:ascii="Calibri" w:hAnsi="Calibri" w:cs="Calibri"/>
          <w:b/>
          <w:sz w:val="24"/>
          <w:szCs w:val="24"/>
        </w:rPr>
      </w:pPr>
      <w:r>
        <w:rPr>
          <w:rFonts w:ascii="Calibri" w:hAnsi="Calibri" w:cs="Calibri"/>
          <w:b/>
          <w:sz w:val="24"/>
          <w:szCs w:val="24"/>
        </w:rPr>
        <w:t xml:space="preserve">Pupils </w:t>
      </w:r>
      <w:r w:rsidR="005E215E">
        <w:rPr>
          <w:rFonts w:ascii="Calibri" w:hAnsi="Calibri" w:cs="Calibri"/>
          <w:b/>
          <w:sz w:val="24"/>
          <w:szCs w:val="24"/>
        </w:rPr>
        <w:t>U</w:t>
      </w:r>
      <w:r>
        <w:rPr>
          <w:rFonts w:ascii="Calibri" w:hAnsi="Calibri" w:cs="Calibri"/>
          <w:b/>
          <w:sz w:val="24"/>
          <w:szCs w:val="24"/>
        </w:rPr>
        <w:t>sing Mobile Devices in School</w:t>
      </w:r>
    </w:p>
    <w:p w14:paraId="0FB09B0B" w14:textId="77777777" w:rsidR="00532DD6" w:rsidRPr="00E76422" w:rsidRDefault="00532DD6" w:rsidP="00E76422">
      <w:pPr>
        <w:tabs>
          <w:tab w:val="left" w:pos="709"/>
        </w:tabs>
        <w:spacing w:after="10" w:line="250" w:lineRule="auto"/>
        <w:rPr>
          <w:sz w:val="24"/>
          <w:szCs w:val="24"/>
        </w:rPr>
      </w:pPr>
    </w:p>
    <w:p w14:paraId="136E1A1B" w14:textId="7FD40721" w:rsidR="00532DD6" w:rsidRDefault="00822769" w:rsidP="005E215E">
      <w:pPr>
        <w:pStyle w:val="ListParagraph"/>
        <w:numPr>
          <w:ilvl w:val="1"/>
          <w:numId w:val="32"/>
        </w:numPr>
        <w:ind w:left="1418" w:hanging="709"/>
        <w:rPr>
          <w:rFonts w:ascii="Calibri" w:eastAsia="Calibri" w:hAnsi="Calibri" w:cs="Calibri"/>
          <w:sz w:val="24"/>
          <w:szCs w:val="24"/>
        </w:rPr>
      </w:pPr>
      <w:r>
        <w:rPr>
          <w:rFonts w:ascii="Calibri" w:eastAsia="Calibri" w:hAnsi="Calibri" w:cs="Calibri"/>
          <w:sz w:val="24"/>
          <w:szCs w:val="24"/>
        </w:rPr>
        <w:t>Reference should be made to the individual school policy on mobile devices in school</w:t>
      </w:r>
      <w:r w:rsidR="00E76422">
        <w:rPr>
          <w:rFonts w:ascii="Calibri" w:eastAsia="Calibri" w:hAnsi="Calibri" w:cs="Calibri"/>
          <w:sz w:val="24"/>
          <w:szCs w:val="24"/>
        </w:rPr>
        <w:t>.</w:t>
      </w:r>
    </w:p>
    <w:p w14:paraId="47DF1D65" w14:textId="77777777" w:rsidR="00AF46B0" w:rsidRDefault="00AF46B0" w:rsidP="00AF46B0">
      <w:pPr>
        <w:pStyle w:val="ListParagraph"/>
        <w:ind w:left="1418"/>
        <w:rPr>
          <w:rFonts w:ascii="Calibri" w:eastAsia="Calibri" w:hAnsi="Calibri" w:cs="Calibri"/>
          <w:sz w:val="24"/>
          <w:szCs w:val="24"/>
        </w:rPr>
      </w:pPr>
    </w:p>
    <w:p w14:paraId="7C7FC2B3" w14:textId="72C9FA60" w:rsidR="00AF46B0" w:rsidRDefault="00AF46B0" w:rsidP="005E215E">
      <w:pPr>
        <w:pStyle w:val="ListParagraph"/>
        <w:numPr>
          <w:ilvl w:val="1"/>
          <w:numId w:val="32"/>
        </w:numPr>
        <w:ind w:left="1418" w:hanging="709"/>
        <w:rPr>
          <w:rFonts w:ascii="Calibri" w:eastAsia="Calibri" w:hAnsi="Calibri" w:cs="Calibri"/>
          <w:sz w:val="24"/>
          <w:szCs w:val="24"/>
        </w:rPr>
      </w:pPr>
      <w:r w:rsidRPr="00532DD6">
        <w:rPr>
          <w:rFonts w:ascii="Calibri" w:eastAsia="Calibri" w:hAnsi="Calibri" w:cs="Calibri"/>
          <w:sz w:val="24"/>
          <w:szCs w:val="24"/>
        </w:rPr>
        <w:t xml:space="preserve">Any use of mobile devices in school by pupils must be in line with the acceptable use agreement (see </w:t>
      </w:r>
      <w:r>
        <w:rPr>
          <w:rFonts w:ascii="Calibri" w:eastAsia="Calibri" w:hAnsi="Calibri" w:cs="Calibri"/>
          <w:sz w:val="24"/>
          <w:szCs w:val="24"/>
        </w:rPr>
        <w:t>A</w:t>
      </w:r>
      <w:r w:rsidRPr="00532DD6">
        <w:rPr>
          <w:rFonts w:ascii="Calibri" w:eastAsia="Calibri" w:hAnsi="Calibri" w:cs="Calibri"/>
          <w:sz w:val="24"/>
          <w:szCs w:val="24"/>
        </w:rPr>
        <w:t>ppendices 1 and 2)</w:t>
      </w:r>
      <w:r>
        <w:rPr>
          <w:rFonts w:ascii="Calibri" w:eastAsia="Calibri" w:hAnsi="Calibri" w:cs="Calibri"/>
          <w:sz w:val="24"/>
          <w:szCs w:val="24"/>
        </w:rPr>
        <w:t>.</w:t>
      </w:r>
    </w:p>
    <w:p w14:paraId="5C6817FC" w14:textId="77777777" w:rsidR="00532DD6" w:rsidRDefault="00532DD6" w:rsidP="005E215E">
      <w:pPr>
        <w:pStyle w:val="ListParagraph"/>
        <w:ind w:left="1418" w:hanging="709"/>
        <w:rPr>
          <w:rFonts w:ascii="Calibri" w:eastAsia="Calibri" w:hAnsi="Calibri" w:cs="Calibri"/>
          <w:sz w:val="24"/>
          <w:szCs w:val="24"/>
        </w:rPr>
      </w:pPr>
    </w:p>
    <w:p w14:paraId="038F7CFE" w14:textId="0FB7F465" w:rsidR="00E165B7" w:rsidRPr="00532DD6" w:rsidRDefault="00431213" w:rsidP="005E215E">
      <w:pPr>
        <w:pStyle w:val="ListParagraph"/>
        <w:numPr>
          <w:ilvl w:val="1"/>
          <w:numId w:val="32"/>
        </w:numPr>
        <w:spacing w:after="0"/>
        <w:ind w:left="1418" w:hanging="709"/>
        <w:rPr>
          <w:rFonts w:ascii="Calibri" w:eastAsia="Calibri" w:hAnsi="Calibri" w:cs="Calibri"/>
          <w:sz w:val="24"/>
          <w:szCs w:val="24"/>
        </w:rPr>
      </w:pPr>
      <w:r w:rsidRPr="00532DD6">
        <w:rPr>
          <w:rFonts w:ascii="Calibri" w:eastAsia="Calibri" w:hAnsi="Calibri" w:cs="Calibri"/>
          <w:sz w:val="24"/>
          <w:szCs w:val="24"/>
        </w:rPr>
        <w:t xml:space="preserve">Any breach of the acceptable use agreement by a pupil may trigger disciplinary action in line with the </w:t>
      </w:r>
      <w:r w:rsidR="00E76422">
        <w:rPr>
          <w:rFonts w:ascii="Calibri" w:eastAsia="Calibri" w:hAnsi="Calibri" w:cs="Calibri"/>
          <w:sz w:val="24"/>
          <w:szCs w:val="24"/>
        </w:rPr>
        <w:t xml:space="preserve">individual </w:t>
      </w:r>
      <w:r w:rsidRPr="00532DD6">
        <w:rPr>
          <w:rFonts w:ascii="Calibri" w:eastAsia="Calibri" w:hAnsi="Calibri" w:cs="Calibri"/>
          <w:sz w:val="24"/>
          <w:szCs w:val="24"/>
        </w:rPr>
        <w:t>school</w:t>
      </w:r>
      <w:r w:rsidR="00E76422">
        <w:rPr>
          <w:rFonts w:ascii="Calibri" w:eastAsia="Calibri" w:hAnsi="Calibri" w:cs="Calibri"/>
          <w:sz w:val="24"/>
          <w:szCs w:val="24"/>
        </w:rPr>
        <w:t>’s</w:t>
      </w:r>
      <w:r w:rsidRPr="00532DD6">
        <w:rPr>
          <w:rFonts w:ascii="Calibri" w:eastAsia="Calibri" w:hAnsi="Calibri" w:cs="Calibri"/>
          <w:sz w:val="24"/>
          <w:szCs w:val="24"/>
        </w:rPr>
        <w:t xml:space="preserve"> </w:t>
      </w:r>
      <w:r w:rsidR="00E76422">
        <w:rPr>
          <w:rFonts w:ascii="Calibri" w:eastAsia="Calibri" w:hAnsi="Calibri" w:cs="Calibri"/>
          <w:sz w:val="24"/>
          <w:szCs w:val="24"/>
        </w:rPr>
        <w:t>B</w:t>
      </w:r>
      <w:r w:rsidRPr="00532DD6">
        <w:rPr>
          <w:rFonts w:ascii="Calibri" w:eastAsia="Calibri" w:hAnsi="Calibri" w:cs="Calibri"/>
          <w:sz w:val="24"/>
          <w:szCs w:val="24"/>
        </w:rPr>
        <w:t>ehaviour</w:t>
      </w:r>
      <w:r w:rsidR="00E76422">
        <w:rPr>
          <w:rFonts w:ascii="Calibri" w:eastAsia="Calibri" w:hAnsi="Calibri" w:cs="Calibri"/>
          <w:sz w:val="24"/>
          <w:szCs w:val="24"/>
        </w:rPr>
        <w:t xml:space="preserve"> P</w:t>
      </w:r>
      <w:r w:rsidRPr="00532DD6">
        <w:rPr>
          <w:rFonts w:ascii="Calibri" w:eastAsia="Calibri" w:hAnsi="Calibri" w:cs="Calibri"/>
          <w:sz w:val="24"/>
          <w:szCs w:val="24"/>
        </w:rPr>
        <w:t>olicy, which may result in the confiscation of their device.</w:t>
      </w:r>
    </w:p>
    <w:p w14:paraId="251C6862" w14:textId="77777777" w:rsidR="00532DD6" w:rsidRPr="00D04C34" w:rsidRDefault="00532DD6" w:rsidP="00D04C34">
      <w:pPr>
        <w:spacing w:after="0"/>
        <w:rPr>
          <w:rFonts w:ascii="Calibri" w:hAnsi="Calibri" w:cs="Calibri"/>
          <w:sz w:val="24"/>
          <w:szCs w:val="24"/>
        </w:rPr>
      </w:pPr>
    </w:p>
    <w:p w14:paraId="7BA91F2C" w14:textId="654E888A" w:rsidR="000C13DF" w:rsidRDefault="007B567C" w:rsidP="00D04C34">
      <w:pPr>
        <w:pStyle w:val="ListParagraph"/>
        <w:numPr>
          <w:ilvl w:val="0"/>
          <w:numId w:val="32"/>
        </w:numPr>
        <w:spacing w:after="0"/>
        <w:ind w:left="567" w:hanging="567"/>
        <w:rPr>
          <w:rFonts w:ascii="Calibri" w:hAnsi="Calibri" w:cs="Calibri"/>
          <w:b/>
          <w:sz w:val="24"/>
          <w:szCs w:val="24"/>
        </w:rPr>
      </w:pPr>
      <w:r>
        <w:rPr>
          <w:rFonts w:ascii="Calibri" w:hAnsi="Calibri" w:cs="Calibri"/>
          <w:b/>
          <w:sz w:val="24"/>
          <w:szCs w:val="24"/>
        </w:rPr>
        <w:t>Staff using Work Devices Outside Emmaus Catholic MAC</w:t>
      </w:r>
      <w:r w:rsidR="000C13DF" w:rsidRPr="000C13DF">
        <w:rPr>
          <w:rFonts w:ascii="Calibri" w:hAnsi="Calibri" w:cs="Calibri"/>
          <w:b/>
          <w:sz w:val="24"/>
          <w:szCs w:val="24"/>
        </w:rPr>
        <w:t xml:space="preserve"> </w:t>
      </w:r>
    </w:p>
    <w:p w14:paraId="7E594DD9" w14:textId="77777777" w:rsidR="00C33A13" w:rsidRDefault="00C33A13" w:rsidP="00C33A13">
      <w:pPr>
        <w:pStyle w:val="ListParagraph"/>
        <w:ind w:left="567"/>
        <w:rPr>
          <w:rFonts w:ascii="Calibri" w:hAnsi="Calibri" w:cs="Calibri"/>
          <w:b/>
          <w:sz w:val="24"/>
          <w:szCs w:val="24"/>
        </w:rPr>
      </w:pPr>
    </w:p>
    <w:p w14:paraId="51998D99" w14:textId="452E32B9" w:rsidR="00C33A13" w:rsidRPr="00C33A13" w:rsidRDefault="00E52C89" w:rsidP="009C314E">
      <w:pPr>
        <w:pStyle w:val="ListParagraph"/>
        <w:numPr>
          <w:ilvl w:val="1"/>
          <w:numId w:val="32"/>
        </w:numPr>
        <w:ind w:left="1418" w:hanging="709"/>
        <w:rPr>
          <w:rFonts w:ascii="Calibri" w:eastAsia="Calibri" w:hAnsi="Calibri" w:cs="Calibri"/>
          <w:sz w:val="24"/>
          <w:szCs w:val="24"/>
        </w:rPr>
      </w:pPr>
      <w:r w:rsidRPr="00740981">
        <w:rPr>
          <w:rFonts w:ascii="Calibri" w:eastAsia="Calibri" w:hAnsi="Calibri" w:cs="Calibri"/>
          <w:sz w:val="24"/>
          <w:szCs w:val="24"/>
        </w:rPr>
        <w:t xml:space="preserve">All staff members will take appropriate steps to ensure their devices remain secure. This includes, but is not limited to: </w:t>
      </w:r>
    </w:p>
    <w:p w14:paraId="3934044E" w14:textId="0730520D" w:rsidR="00C53742" w:rsidRPr="00740981" w:rsidRDefault="00C53742" w:rsidP="009E4DC1">
      <w:pPr>
        <w:pStyle w:val="ListParagraph"/>
        <w:numPr>
          <w:ilvl w:val="0"/>
          <w:numId w:val="34"/>
        </w:numPr>
        <w:spacing w:line="250" w:lineRule="auto"/>
        <w:ind w:left="1843" w:hanging="425"/>
        <w:rPr>
          <w:sz w:val="24"/>
          <w:szCs w:val="24"/>
        </w:rPr>
      </w:pPr>
      <w:r w:rsidRPr="00740981">
        <w:rPr>
          <w:sz w:val="24"/>
          <w:szCs w:val="24"/>
        </w:rPr>
        <w:t>Keeping the device password-protected with strong passwords</w:t>
      </w:r>
      <w:r w:rsidR="003B594E">
        <w:rPr>
          <w:sz w:val="24"/>
          <w:szCs w:val="24"/>
        </w:rPr>
        <w:t xml:space="preserve"> – strong passwords are at least 8 characters, with a combination of upper and lower-case letters, numbers and special characters (e.g. asterisk or currency symbol)</w:t>
      </w:r>
    </w:p>
    <w:p w14:paraId="1B95EAD9" w14:textId="728C46C8" w:rsidR="00C53742" w:rsidRPr="00740981" w:rsidRDefault="00C53742" w:rsidP="009E4DC1">
      <w:pPr>
        <w:pStyle w:val="ListParagraph"/>
        <w:numPr>
          <w:ilvl w:val="0"/>
          <w:numId w:val="34"/>
        </w:numPr>
        <w:spacing w:line="250" w:lineRule="auto"/>
        <w:ind w:left="1843" w:hanging="425"/>
        <w:rPr>
          <w:sz w:val="24"/>
          <w:szCs w:val="24"/>
        </w:rPr>
      </w:pPr>
      <w:r w:rsidRPr="00740981">
        <w:rPr>
          <w:sz w:val="24"/>
          <w:szCs w:val="24"/>
        </w:rPr>
        <w:t>Making sure the device locks if left inactive for a period of time</w:t>
      </w:r>
      <w:r w:rsidR="00C33A13">
        <w:rPr>
          <w:sz w:val="24"/>
          <w:szCs w:val="24"/>
        </w:rPr>
        <w:t>.</w:t>
      </w:r>
    </w:p>
    <w:p w14:paraId="615F3762" w14:textId="12908D16" w:rsidR="00C53742" w:rsidRPr="00740981" w:rsidRDefault="00C53742" w:rsidP="009E4DC1">
      <w:pPr>
        <w:pStyle w:val="ListParagraph"/>
        <w:numPr>
          <w:ilvl w:val="0"/>
          <w:numId w:val="34"/>
        </w:numPr>
        <w:spacing w:line="250" w:lineRule="auto"/>
        <w:ind w:left="1843" w:hanging="425"/>
        <w:rPr>
          <w:sz w:val="24"/>
          <w:szCs w:val="24"/>
        </w:rPr>
      </w:pPr>
      <w:r w:rsidRPr="00740981">
        <w:rPr>
          <w:sz w:val="24"/>
          <w:szCs w:val="24"/>
        </w:rPr>
        <w:t>Not sharing the device among family or friends</w:t>
      </w:r>
      <w:r w:rsidR="00C33A13">
        <w:rPr>
          <w:sz w:val="24"/>
          <w:szCs w:val="24"/>
        </w:rPr>
        <w:t>.</w:t>
      </w:r>
    </w:p>
    <w:p w14:paraId="1CDC9F6B" w14:textId="4ED04039" w:rsidR="00C53742" w:rsidRDefault="00C53742" w:rsidP="009E4DC1">
      <w:pPr>
        <w:pStyle w:val="ListParagraph"/>
        <w:numPr>
          <w:ilvl w:val="0"/>
          <w:numId w:val="34"/>
        </w:numPr>
        <w:spacing w:line="250" w:lineRule="auto"/>
        <w:ind w:left="1843" w:hanging="425"/>
        <w:rPr>
          <w:sz w:val="24"/>
          <w:szCs w:val="24"/>
        </w:rPr>
      </w:pPr>
      <w:r w:rsidRPr="00740981">
        <w:rPr>
          <w:sz w:val="24"/>
          <w:szCs w:val="24"/>
        </w:rPr>
        <w:t>Keeping operating systems up to date and installing the latest updates</w:t>
      </w:r>
      <w:r w:rsidR="00C33A13">
        <w:rPr>
          <w:sz w:val="24"/>
          <w:szCs w:val="24"/>
        </w:rPr>
        <w:t>.</w:t>
      </w:r>
    </w:p>
    <w:p w14:paraId="37034A39" w14:textId="77777777" w:rsidR="009C314E" w:rsidRPr="00740981" w:rsidRDefault="009C314E" w:rsidP="009C314E">
      <w:pPr>
        <w:pStyle w:val="ListParagraph"/>
        <w:spacing w:line="250" w:lineRule="auto"/>
        <w:ind w:left="1418"/>
        <w:rPr>
          <w:sz w:val="24"/>
          <w:szCs w:val="24"/>
        </w:rPr>
      </w:pPr>
    </w:p>
    <w:p w14:paraId="3866C142" w14:textId="0E0E45CA" w:rsidR="009C314E" w:rsidRDefault="00C53742" w:rsidP="006B2FC6">
      <w:pPr>
        <w:pStyle w:val="ListParagraph"/>
        <w:numPr>
          <w:ilvl w:val="1"/>
          <w:numId w:val="32"/>
        </w:numPr>
        <w:ind w:left="1418" w:hanging="709"/>
        <w:rPr>
          <w:rFonts w:ascii="Calibri" w:eastAsia="Calibri" w:hAnsi="Calibri" w:cs="Calibri"/>
          <w:sz w:val="24"/>
          <w:szCs w:val="24"/>
        </w:rPr>
      </w:pPr>
      <w:r w:rsidRPr="009C314E">
        <w:rPr>
          <w:rFonts w:ascii="Calibri" w:eastAsia="Calibri" w:hAnsi="Calibri" w:cs="Calibri"/>
          <w:sz w:val="24"/>
          <w:szCs w:val="24"/>
        </w:rPr>
        <w:t xml:space="preserve">Staff members must not use the device in any way which would violate the MAC/School’s terms of acceptable use, as set out in </w:t>
      </w:r>
      <w:r w:rsidR="006154EF">
        <w:rPr>
          <w:rFonts w:ascii="Calibri" w:eastAsia="Calibri" w:hAnsi="Calibri" w:cs="Calibri"/>
          <w:sz w:val="24"/>
          <w:szCs w:val="24"/>
        </w:rPr>
        <w:t>A</w:t>
      </w:r>
      <w:r w:rsidRPr="009C314E">
        <w:rPr>
          <w:rFonts w:ascii="Calibri" w:eastAsia="Calibri" w:hAnsi="Calibri" w:cs="Calibri"/>
          <w:sz w:val="24"/>
          <w:szCs w:val="24"/>
        </w:rPr>
        <w:t xml:space="preserve">ppendix 3. </w:t>
      </w:r>
    </w:p>
    <w:p w14:paraId="1B6AAB29" w14:textId="77777777" w:rsidR="00D04C34" w:rsidRPr="006B2FC6" w:rsidRDefault="00D04C34" w:rsidP="00D04C34">
      <w:pPr>
        <w:pStyle w:val="ListParagraph"/>
        <w:ind w:left="1418"/>
        <w:rPr>
          <w:rFonts w:ascii="Calibri" w:eastAsia="Calibri" w:hAnsi="Calibri" w:cs="Calibri"/>
          <w:sz w:val="24"/>
          <w:szCs w:val="24"/>
        </w:rPr>
      </w:pPr>
    </w:p>
    <w:p w14:paraId="04AADC97" w14:textId="2D8E3B60" w:rsidR="00D04C34" w:rsidRPr="00D04C34" w:rsidRDefault="00C53742" w:rsidP="00D04C34">
      <w:pPr>
        <w:pStyle w:val="ListParagraph"/>
        <w:numPr>
          <w:ilvl w:val="1"/>
          <w:numId w:val="32"/>
        </w:numPr>
        <w:spacing w:after="0" w:line="240" w:lineRule="auto"/>
        <w:ind w:left="1418" w:hanging="709"/>
        <w:rPr>
          <w:rFonts w:ascii="Calibri" w:eastAsia="Calibri" w:hAnsi="Calibri" w:cs="Calibri"/>
          <w:sz w:val="24"/>
          <w:szCs w:val="24"/>
        </w:rPr>
      </w:pPr>
      <w:r w:rsidRPr="009C314E">
        <w:rPr>
          <w:rFonts w:ascii="Calibri" w:eastAsia="Calibri" w:hAnsi="Calibri" w:cs="Calibri"/>
          <w:sz w:val="24"/>
          <w:szCs w:val="24"/>
        </w:rPr>
        <w:t xml:space="preserve">Work devices must be used solely for work activities. </w:t>
      </w:r>
    </w:p>
    <w:p w14:paraId="1C97BFEE" w14:textId="77777777" w:rsidR="00D04C34" w:rsidRPr="009C314E" w:rsidRDefault="00D04C34" w:rsidP="00D04C34">
      <w:pPr>
        <w:pStyle w:val="ListParagraph"/>
        <w:spacing w:after="0" w:line="240" w:lineRule="auto"/>
        <w:ind w:left="1418"/>
        <w:rPr>
          <w:rFonts w:ascii="Calibri" w:eastAsia="Calibri" w:hAnsi="Calibri" w:cs="Calibri"/>
          <w:sz w:val="24"/>
          <w:szCs w:val="24"/>
        </w:rPr>
      </w:pPr>
    </w:p>
    <w:p w14:paraId="2CC3E298" w14:textId="4B9C2A39" w:rsidR="000C13DF" w:rsidRPr="009C314E" w:rsidRDefault="00C53742" w:rsidP="006B2FC6">
      <w:pPr>
        <w:pStyle w:val="ListParagraph"/>
        <w:numPr>
          <w:ilvl w:val="1"/>
          <w:numId w:val="32"/>
        </w:numPr>
        <w:spacing w:after="0" w:line="240" w:lineRule="auto"/>
        <w:ind w:left="1418" w:hanging="709"/>
        <w:rPr>
          <w:rFonts w:ascii="Calibri" w:eastAsia="Calibri" w:hAnsi="Calibri" w:cs="Calibri"/>
          <w:sz w:val="24"/>
          <w:szCs w:val="24"/>
        </w:rPr>
      </w:pPr>
      <w:r w:rsidRPr="009C314E">
        <w:rPr>
          <w:rFonts w:ascii="Calibri" w:eastAsia="Calibri" w:hAnsi="Calibri" w:cs="Calibri"/>
          <w:sz w:val="24"/>
          <w:szCs w:val="24"/>
        </w:rPr>
        <w:t>If staff have any concerns over the security of their device, they must seek advice from the Emmaus Catholic MAC ICT Support Team</w:t>
      </w:r>
      <w:r w:rsidR="002910EF">
        <w:rPr>
          <w:rFonts w:ascii="Calibri" w:eastAsia="Calibri" w:hAnsi="Calibri" w:cs="Calibri"/>
          <w:sz w:val="24"/>
          <w:szCs w:val="24"/>
        </w:rPr>
        <w:t>.</w:t>
      </w:r>
    </w:p>
    <w:p w14:paraId="10545F1E" w14:textId="77777777" w:rsidR="000C13DF" w:rsidRDefault="000C13DF" w:rsidP="000C13DF">
      <w:pPr>
        <w:rPr>
          <w:rFonts w:ascii="Calibri" w:hAnsi="Calibri" w:cs="Calibri"/>
          <w:sz w:val="24"/>
          <w:szCs w:val="24"/>
        </w:rPr>
      </w:pPr>
    </w:p>
    <w:p w14:paraId="7C084F5F" w14:textId="410CA4E6" w:rsidR="000C13DF" w:rsidRDefault="00C53742" w:rsidP="006B2FC6">
      <w:pPr>
        <w:pStyle w:val="ListParagraph"/>
        <w:numPr>
          <w:ilvl w:val="0"/>
          <w:numId w:val="32"/>
        </w:numPr>
        <w:ind w:left="567" w:hanging="567"/>
        <w:rPr>
          <w:rFonts w:ascii="Calibri" w:hAnsi="Calibri" w:cs="Calibri"/>
          <w:b/>
          <w:sz w:val="24"/>
          <w:szCs w:val="24"/>
        </w:rPr>
      </w:pPr>
      <w:r>
        <w:rPr>
          <w:rFonts w:ascii="Calibri" w:hAnsi="Calibri" w:cs="Calibri"/>
          <w:b/>
          <w:sz w:val="24"/>
          <w:szCs w:val="24"/>
        </w:rPr>
        <w:t>How the MAC/School will Respond to Issues of Misuse</w:t>
      </w:r>
    </w:p>
    <w:p w14:paraId="4A333D06" w14:textId="77777777" w:rsidR="00D04C34" w:rsidRDefault="00D04C34" w:rsidP="00D04C34">
      <w:pPr>
        <w:pStyle w:val="ListParagraph"/>
        <w:ind w:left="567"/>
        <w:rPr>
          <w:rFonts w:ascii="Calibri" w:hAnsi="Calibri" w:cs="Calibri"/>
          <w:b/>
          <w:sz w:val="24"/>
          <w:szCs w:val="24"/>
        </w:rPr>
      </w:pPr>
    </w:p>
    <w:p w14:paraId="14C269A3" w14:textId="609CD616" w:rsidR="00141E0A" w:rsidRDefault="00EB6395" w:rsidP="00141E0A">
      <w:pPr>
        <w:pStyle w:val="ListParagraph"/>
        <w:numPr>
          <w:ilvl w:val="1"/>
          <w:numId w:val="32"/>
        </w:numPr>
        <w:ind w:left="1418" w:hanging="709"/>
        <w:rPr>
          <w:rFonts w:ascii="Calibri" w:eastAsia="Calibri" w:hAnsi="Calibri" w:cs="Calibri"/>
          <w:sz w:val="24"/>
          <w:szCs w:val="24"/>
        </w:rPr>
      </w:pPr>
      <w:bookmarkStart w:id="2" w:name="_Hlk141884584"/>
      <w:r w:rsidRPr="00141E0A">
        <w:rPr>
          <w:rFonts w:ascii="Calibri" w:eastAsia="Calibri" w:hAnsi="Calibri" w:cs="Calibri"/>
          <w:sz w:val="24"/>
          <w:szCs w:val="24"/>
        </w:rPr>
        <w:t xml:space="preserve">Where a pupil misuses the MAC/School’s ICT systems or internet, we will follow the procedures set out in </w:t>
      </w:r>
      <w:r w:rsidR="00C273AE">
        <w:rPr>
          <w:rFonts w:ascii="Calibri" w:eastAsia="Calibri" w:hAnsi="Calibri" w:cs="Calibri"/>
          <w:sz w:val="24"/>
          <w:szCs w:val="24"/>
        </w:rPr>
        <w:t xml:space="preserve">the MAC IT Acceptable Use </w:t>
      </w:r>
      <w:r w:rsidR="00827711">
        <w:rPr>
          <w:rFonts w:ascii="Calibri" w:eastAsia="Calibri" w:hAnsi="Calibri" w:cs="Calibri"/>
          <w:sz w:val="24"/>
          <w:szCs w:val="24"/>
        </w:rPr>
        <w:t xml:space="preserve">Agreement (Appendices 1, 2 and 3) </w:t>
      </w:r>
      <w:r w:rsidR="00C273AE">
        <w:rPr>
          <w:rFonts w:ascii="Calibri" w:eastAsia="Calibri" w:hAnsi="Calibri" w:cs="Calibri"/>
          <w:sz w:val="24"/>
          <w:szCs w:val="24"/>
        </w:rPr>
        <w:t>and the school’s Behaviour Policy.</w:t>
      </w:r>
      <w:r w:rsidRPr="00141E0A">
        <w:rPr>
          <w:rFonts w:ascii="Calibri" w:eastAsia="Calibri" w:hAnsi="Calibri" w:cs="Calibri"/>
          <w:sz w:val="24"/>
          <w:szCs w:val="24"/>
        </w:rPr>
        <w:t xml:space="preserve"> The action taken will depend on the individual circumstances, nature and seriousness of the specific incident, and will be proportionate.</w:t>
      </w:r>
    </w:p>
    <w:p w14:paraId="1220DE61" w14:textId="77777777" w:rsidR="00D04C34" w:rsidRDefault="00D04C34" w:rsidP="00D04C34">
      <w:pPr>
        <w:pStyle w:val="ListParagraph"/>
        <w:ind w:left="1418"/>
        <w:rPr>
          <w:rFonts w:ascii="Calibri" w:eastAsia="Calibri" w:hAnsi="Calibri" w:cs="Calibri"/>
          <w:sz w:val="24"/>
          <w:szCs w:val="24"/>
        </w:rPr>
      </w:pPr>
    </w:p>
    <w:p w14:paraId="4CDD1063" w14:textId="4AA5E5EB" w:rsidR="00D04C34" w:rsidRPr="00D04C34" w:rsidRDefault="00EB6395" w:rsidP="00D04C34">
      <w:pPr>
        <w:pStyle w:val="ListParagraph"/>
        <w:numPr>
          <w:ilvl w:val="1"/>
          <w:numId w:val="32"/>
        </w:numPr>
        <w:ind w:left="1418" w:hanging="709"/>
        <w:rPr>
          <w:rFonts w:ascii="Calibri" w:eastAsia="Calibri" w:hAnsi="Calibri" w:cs="Calibri"/>
          <w:sz w:val="24"/>
          <w:szCs w:val="24"/>
        </w:rPr>
      </w:pPr>
      <w:r w:rsidRPr="00141E0A">
        <w:rPr>
          <w:rFonts w:ascii="Calibri" w:eastAsia="Calibri" w:hAnsi="Calibri" w:cs="Calibri"/>
          <w:sz w:val="24"/>
          <w:szCs w:val="24"/>
        </w:rPr>
        <w:t xml:space="preserve">Where a staff member misuses the MAC/School’s ICT systems or the </w:t>
      </w:r>
      <w:r w:rsidR="009E4DC1" w:rsidRPr="00141E0A">
        <w:rPr>
          <w:rFonts w:ascii="Calibri" w:eastAsia="Calibri" w:hAnsi="Calibri" w:cs="Calibri"/>
          <w:sz w:val="24"/>
          <w:szCs w:val="24"/>
        </w:rPr>
        <w:t>internet or</w:t>
      </w:r>
      <w:r w:rsidRPr="00141E0A">
        <w:rPr>
          <w:rFonts w:ascii="Calibri" w:eastAsia="Calibri" w:hAnsi="Calibri" w:cs="Calibri"/>
          <w:sz w:val="24"/>
          <w:szCs w:val="24"/>
        </w:rPr>
        <w:t xml:space="preserve"> misuses a personal device where the action constitutes misconduct, the matter will be dealt with in accordance with the </w:t>
      </w:r>
      <w:r w:rsidR="007A7B4B">
        <w:rPr>
          <w:rFonts w:ascii="Calibri" w:eastAsia="Calibri" w:hAnsi="Calibri" w:cs="Calibri"/>
          <w:sz w:val="24"/>
          <w:szCs w:val="24"/>
        </w:rPr>
        <w:t>Emmaus Catholic MAC D</w:t>
      </w:r>
      <w:r w:rsidRPr="00141E0A">
        <w:rPr>
          <w:rFonts w:ascii="Calibri" w:eastAsia="Calibri" w:hAnsi="Calibri" w:cs="Calibri"/>
          <w:sz w:val="24"/>
          <w:szCs w:val="24"/>
        </w:rPr>
        <w:t xml:space="preserve">isciplinary </w:t>
      </w:r>
      <w:r w:rsidR="007A7B4B">
        <w:rPr>
          <w:rFonts w:ascii="Calibri" w:eastAsia="Calibri" w:hAnsi="Calibri" w:cs="Calibri"/>
          <w:sz w:val="24"/>
          <w:szCs w:val="24"/>
        </w:rPr>
        <w:t>Policy &amp; P</w:t>
      </w:r>
      <w:r w:rsidRPr="00141E0A">
        <w:rPr>
          <w:rFonts w:ascii="Calibri" w:eastAsia="Calibri" w:hAnsi="Calibri" w:cs="Calibri"/>
          <w:sz w:val="24"/>
          <w:szCs w:val="24"/>
        </w:rPr>
        <w:t xml:space="preserve">rocedure and </w:t>
      </w:r>
      <w:r w:rsidR="007A7B4B">
        <w:rPr>
          <w:rFonts w:ascii="Calibri" w:eastAsia="Calibri" w:hAnsi="Calibri" w:cs="Calibri"/>
          <w:sz w:val="24"/>
          <w:szCs w:val="24"/>
        </w:rPr>
        <w:t>S</w:t>
      </w:r>
      <w:r w:rsidRPr="00141E0A">
        <w:rPr>
          <w:rFonts w:ascii="Calibri" w:eastAsia="Calibri" w:hAnsi="Calibri" w:cs="Calibri"/>
          <w:sz w:val="24"/>
          <w:szCs w:val="24"/>
        </w:rPr>
        <w:t xml:space="preserve">taff </w:t>
      </w:r>
      <w:r w:rsidR="007A7B4B">
        <w:rPr>
          <w:rFonts w:ascii="Calibri" w:eastAsia="Calibri" w:hAnsi="Calibri" w:cs="Calibri"/>
          <w:sz w:val="24"/>
          <w:szCs w:val="24"/>
        </w:rPr>
        <w:t>C</w:t>
      </w:r>
      <w:r w:rsidRPr="00141E0A">
        <w:rPr>
          <w:rFonts w:ascii="Calibri" w:eastAsia="Calibri" w:hAnsi="Calibri" w:cs="Calibri"/>
          <w:sz w:val="24"/>
          <w:szCs w:val="24"/>
        </w:rPr>
        <w:t xml:space="preserve">ode of </w:t>
      </w:r>
      <w:r w:rsidR="007A7B4B">
        <w:rPr>
          <w:rFonts w:ascii="Calibri" w:eastAsia="Calibri" w:hAnsi="Calibri" w:cs="Calibri"/>
          <w:sz w:val="24"/>
          <w:szCs w:val="24"/>
        </w:rPr>
        <w:t>C</w:t>
      </w:r>
      <w:r w:rsidRPr="00141E0A">
        <w:rPr>
          <w:rFonts w:ascii="Calibri" w:eastAsia="Calibri" w:hAnsi="Calibri" w:cs="Calibri"/>
          <w:sz w:val="24"/>
          <w:szCs w:val="24"/>
        </w:rPr>
        <w:t xml:space="preserve">onduct. The action taken will depend on the individual circumstances, nature and seriousness of the specific incident. </w:t>
      </w:r>
    </w:p>
    <w:p w14:paraId="1BB36958" w14:textId="77777777" w:rsidR="00D04C34" w:rsidRDefault="00D04C34" w:rsidP="00D04C34">
      <w:pPr>
        <w:pStyle w:val="ListParagraph"/>
        <w:ind w:left="1418"/>
        <w:rPr>
          <w:rFonts w:ascii="Calibri" w:eastAsia="Calibri" w:hAnsi="Calibri" w:cs="Calibri"/>
          <w:sz w:val="24"/>
          <w:szCs w:val="24"/>
        </w:rPr>
      </w:pPr>
    </w:p>
    <w:p w14:paraId="186C5665" w14:textId="1A046B30" w:rsidR="00EB6395" w:rsidRPr="00141E0A" w:rsidRDefault="00EB6395" w:rsidP="00D04C34">
      <w:pPr>
        <w:pStyle w:val="ListParagraph"/>
        <w:numPr>
          <w:ilvl w:val="1"/>
          <w:numId w:val="32"/>
        </w:numPr>
        <w:spacing w:after="0"/>
        <w:ind w:left="1418" w:hanging="709"/>
        <w:rPr>
          <w:rFonts w:ascii="Calibri" w:eastAsia="Calibri" w:hAnsi="Calibri" w:cs="Calibri"/>
          <w:sz w:val="24"/>
          <w:szCs w:val="24"/>
        </w:rPr>
      </w:pPr>
      <w:r w:rsidRPr="00141E0A">
        <w:rPr>
          <w:rFonts w:ascii="Calibri" w:eastAsia="Calibri" w:hAnsi="Calibri" w:cs="Calibri"/>
          <w:sz w:val="24"/>
          <w:szCs w:val="24"/>
        </w:rPr>
        <w:t>The MAC/School’s will consider whether incidents which involve illegal activity or</w:t>
      </w:r>
      <w:r w:rsidR="00281908" w:rsidRPr="00141E0A">
        <w:rPr>
          <w:rFonts w:ascii="Calibri" w:eastAsia="Calibri" w:hAnsi="Calibri" w:cs="Calibri"/>
          <w:sz w:val="24"/>
          <w:szCs w:val="24"/>
        </w:rPr>
        <w:t xml:space="preserve"> </w:t>
      </w:r>
      <w:r w:rsidRPr="00141E0A">
        <w:rPr>
          <w:rFonts w:ascii="Calibri" w:eastAsia="Calibri" w:hAnsi="Calibri" w:cs="Calibri"/>
          <w:sz w:val="24"/>
          <w:szCs w:val="24"/>
        </w:rPr>
        <w:t>content, or otherwise serious incidents, should be reported to the police.</w:t>
      </w:r>
    </w:p>
    <w:bookmarkEnd w:id="2"/>
    <w:p w14:paraId="632174E4" w14:textId="77777777" w:rsidR="00667C93" w:rsidRPr="00667C93" w:rsidRDefault="00667C93" w:rsidP="00D04C34">
      <w:pPr>
        <w:spacing w:after="0"/>
        <w:rPr>
          <w:rFonts w:ascii="Calibri" w:hAnsi="Calibri" w:cs="Calibri"/>
          <w:b/>
          <w:sz w:val="24"/>
          <w:szCs w:val="24"/>
        </w:rPr>
      </w:pPr>
    </w:p>
    <w:p w14:paraId="1E363C53" w14:textId="77777777" w:rsidR="00281908" w:rsidRDefault="00EB6395" w:rsidP="00D04C34">
      <w:pPr>
        <w:pStyle w:val="ListParagraph"/>
        <w:numPr>
          <w:ilvl w:val="0"/>
          <w:numId w:val="32"/>
        </w:numPr>
        <w:spacing w:after="0"/>
        <w:ind w:left="567" w:hanging="567"/>
        <w:rPr>
          <w:rFonts w:ascii="Calibri" w:hAnsi="Calibri" w:cs="Calibri"/>
          <w:b/>
          <w:sz w:val="24"/>
          <w:szCs w:val="24"/>
        </w:rPr>
      </w:pPr>
      <w:r>
        <w:rPr>
          <w:rFonts w:ascii="Calibri" w:hAnsi="Calibri" w:cs="Calibri"/>
          <w:b/>
          <w:sz w:val="24"/>
          <w:szCs w:val="24"/>
        </w:rPr>
        <w:t>Training</w:t>
      </w:r>
    </w:p>
    <w:p w14:paraId="17761AF4" w14:textId="77777777" w:rsidR="00281908" w:rsidRDefault="00281908" w:rsidP="00281908">
      <w:pPr>
        <w:pStyle w:val="ListParagraph"/>
        <w:ind w:left="0"/>
        <w:rPr>
          <w:rFonts w:ascii="Calibri" w:hAnsi="Calibri" w:cs="Calibri"/>
          <w:b/>
          <w:sz w:val="24"/>
          <w:szCs w:val="24"/>
        </w:rPr>
      </w:pPr>
    </w:p>
    <w:p w14:paraId="1E4AA37B" w14:textId="77777777" w:rsidR="004E71C1" w:rsidRPr="00D04C34" w:rsidRDefault="00304553" w:rsidP="004E71C1">
      <w:pPr>
        <w:pStyle w:val="ListParagraph"/>
        <w:numPr>
          <w:ilvl w:val="1"/>
          <w:numId w:val="32"/>
        </w:numPr>
        <w:ind w:left="1418" w:hanging="644"/>
        <w:rPr>
          <w:rFonts w:ascii="Calibri" w:hAnsi="Calibri" w:cs="Calibri"/>
          <w:b/>
          <w:sz w:val="24"/>
          <w:szCs w:val="24"/>
        </w:rPr>
      </w:pPr>
      <w:r w:rsidRPr="004E71C1">
        <w:rPr>
          <w:rFonts w:ascii="Calibri" w:hAnsi="Calibri" w:cs="Calibri"/>
          <w:bCs/>
          <w:sz w:val="24"/>
          <w:szCs w:val="24"/>
        </w:rPr>
        <w:t>All new staff members will receive training, as part of their induction, on safe</w:t>
      </w:r>
      <w:r w:rsidR="004E71C1">
        <w:rPr>
          <w:rFonts w:ascii="Calibri" w:hAnsi="Calibri" w:cs="Calibri"/>
          <w:bCs/>
          <w:sz w:val="24"/>
          <w:szCs w:val="24"/>
        </w:rPr>
        <w:t xml:space="preserve"> </w:t>
      </w:r>
      <w:r w:rsidRPr="004E71C1">
        <w:rPr>
          <w:rFonts w:ascii="Calibri" w:hAnsi="Calibri" w:cs="Calibri"/>
          <w:bCs/>
          <w:sz w:val="24"/>
          <w:szCs w:val="24"/>
        </w:rPr>
        <w:t>internet use and online safeguarding issues including cyber-bullying and the risks of online radicalisation.</w:t>
      </w:r>
    </w:p>
    <w:p w14:paraId="3B9B1F3F" w14:textId="77777777" w:rsidR="00D04C34" w:rsidRPr="004E71C1" w:rsidRDefault="00D04C34" w:rsidP="00D04C34">
      <w:pPr>
        <w:pStyle w:val="ListParagraph"/>
        <w:ind w:left="1418"/>
        <w:rPr>
          <w:rFonts w:ascii="Calibri" w:hAnsi="Calibri" w:cs="Calibri"/>
          <w:b/>
          <w:sz w:val="24"/>
          <w:szCs w:val="24"/>
        </w:rPr>
      </w:pPr>
    </w:p>
    <w:p w14:paraId="2ECAC907" w14:textId="77777777" w:rsidR="004E71C1" w:rsidRPr="00D04C34" w:rsidRDefault="00304553" w:rsidP="004E71C1">
      <w:pPr>
        <w:pStyle w:val="ListParagraph"/>
        <w:numPr>
          <w:ilvl w:val="1"/>
          <w:numId w:val="32"/>
        </w:numPr>
        <w:ind w:left="1418" w:hanging="644"/>
        <w:rPr>
          <w:rFonts w:ascii="Calibri" w:hAnsi="Calibri" w:cs="Calibri"/>
          <w:b/>
          <w:sz w:val="24"/>
          <w:szCs w:val="24"/>
        </w:rPr>
      </w:pPr>
      <w:r w:rsidRPr="004E71C1">
        <w:rPr>
          <w:rFonts w:ascii="Calibri" w:eastAsia="Calibri" w:hAnsi="Calibri" w:cs="Calibri"/>
          <w:sz w:val="24"/>
          <w:szCs w:val="24"/>
        </w:rPr>
        <w:t>All staff members will receive refresher training at least once each academic year as part of safeguarding training, as well as relevant updates as required (for example through emails, ebulletins and staff meetings).</w:t>
      </w:r>
    </w:p>
    <w:p w14:paraId="3E8855B3" w14:textId="77777777" w:rsidR="00D04C34" w:rsidRPr="00D04C34" w:rsidRDefault="00D04C34" w:rsidP="00D04C34">
      <w:pPr>
        <w:pStyle w:val="ListParagraph"/>
        <w:rPr>
          <w:rFonts w:ascii="Calibri" w:hAnsi="Calibri" w:cs="Calibri"/>
          <w:b/>
          <w:sz w:val="24"/>
          <w:szCs w:val="24"/>
        </w:rPr>
      </w:pPr>
    </w:p>
    <w:p w14:paraId="321D2F18" w14:textId="3C233C3D" w:rsidR="00304553" w:rsidRPr="004E71C1" w:rsidRDefault="00304553" w:rsidP="004E71C1">
      <w:pPr>
        <w:pStyle w:val="ListParagraph"/>
        <w:numPr>
          <w:ilvl w:val="1"/>
          <w:numId w:val="32"/>
        </w:numPr>
        <w:ind w:left="1418" w:hanging="644"/>
        <w:rPr>
          <w:rFonts w:ascii="Calibri" w:hAnsi="Calibri" w:cs="Calibri"/>
          <w:b/>
          <w:sz w:val="24"/>
          <w:szCs w:val="24"/>
        </w:rPr>
      </w:pPr>
      <w:r w:rsidRPr="004E71C1">
        <w:rPr>
          <w:rFonts w:ascii="Calibri" w:eastAsia="Calibri" w:hAnsi="Calibri" w:cs="Calibri"/>
          <w:sz w:val="24"/>
          <w:szCs w:val="24"/>
        </w:rPr>
        <w:t xml:space="preserve">By way of this training, all staff will be made aware that: </w:t>
      </w:r>
    </w:p>
    <w:p w14:paraId="338D7253" w14:textId="1991EF6E" w:rsidR="005E731F" w:rsidRPr="004E71C1" w:rsidRDefault="005E731F" w:rsidP="009E4DC1">
      <w:pPr>
        <w:pStyle w:val="ListParagraph"/>
        <w:numPr>
          <w:ilvl w:val="0"/>
          <w:numId w:val="35"/>
        </w:numPr>
        <w:spacing w:after="10" w:line="250" w:lineRule="auto"/>
        <w:ind w:left="1843"/>
        <w:rPr>
          <w:sz w:val="24"/>
          <w:szCs w:val="24"/>
        </w:rPr>
      </w:pPr>
      <w:r w:rsidRPr="004E71C1">
        <w:rPr>
          <w:sz w:val="24"/>
          <w:szCs w:val="24"/>
        </w:rPr>
        <w:t xml:space="preserve">Technology is a significant component in many safeguarding and wellbeing issues, and that children are at risk of online abuse </w:t>
      </w:r>
    </w:p>
    <w:p w14:paraId="5467B20B" w14:textId="0E9B13F9" w:rsidR="005E731F" w:rsidRPr="004E71C1" w:rsidRDefault="005E731F" w:rsidP="009E4DC1">
      <w:pPr>
        <w:pStyle w:val="ListParagraph"/>
        <w:numPr>
          <w:ilvl w:val="0"/>
          <w:numId w:val="35"/>
        </w:numPr>
        <w:spacing w:after="10" w:line="250" w:lineRule="auto"/>
        <w:ind w:left="1843"/>
        <w:rPr>
          <w:sz w:val="24"/>
          <w:szCs w:val="24"/>
        </w:rPr>
      </w:pPr>
      <w:r w:rsidRPr="004E71C1">
        <w:rPr>
          <w:sz w:val="24"/>
          <w:szCs w:val="24"/>
        </w:rPr>
        <w:t>Children can abuse their peers online through:</w:t>
      </w:r>
    </w:p>
    <w:p w14:paraId="29262C4F" w14:textId="0C42F13B" w:rsidR="005E731F" w:rsidRPr="004E71C1" w:rsidRDefault="005E731F" w:rsidP="009E4DC1">
      <w:pPr>
        <w:pStyle w:val="ListParagraph"/>
        <w:numPr>
          <w:ilvl w:val="0"/>
          <w:numId w:val="35"/>
        </w:numPr>
        <w:spacing w:after="10" w:line="250" w:lineRule="auto"/>
        <w:ind w:left="1843"/>
        <w:rPr>
          <w:sz w:val="24"/>
          <w:szCs w:val="24"/>
        </w:rPr>
      </w:pPr>
      <w:r w:rsidRPr="004E71C1">
        <w:rPr>
          <w:sz w:val="24"/>
          <w:szCs w:val="24"/>
        </w:rPr>
        <w:t xml:space="preserve">Abusive, harassing, and misogynistic messages </w:t>
      </w:r>
    </w:p>
    <w:p w14:paraId="387EA426" w14:textId="7FE41859" w:rsidR="005E731F" w:rsidRPr="004E71C1" w:rsidRDefault="005E731F" w:rsidP="009E4DC1">
      <w:pPr>
        <w:pStyle w:val="ListParagraph"/>
        <w:numPr>
          <w:ilvl w:val="0"/>
          <w:numId w:val="35"/>
        </w:numPr>
        <w:spacing w:after="10" w:line="250" w:lineRule="auto"/>
        <w:ind w:left="1843"/>
        <w:rPr>
          <w:sz w:val="24"/>
          <w:szCs w:val="24"/>
        </w:rPr>
      </w:pPr>
      <w:r w:rsidRPr="004E71C1">
        <w:rPr>
          <w:sz w:val="24"/>
          <w:szCs w:val="24"/>
        </w:rPr>
        <w:t xml:space="preserve">Non-consensual sharing of indecent nude and semi-nude images and/or videos, especially around chat groups </w:t>
      </w:r>
    </w:p>
    <w:p w14:paraId="6D6C0A49" w14:textId="136AF959" w:rsidR="005E731F" w:rsidRPr="004E71C1" w:rsidRDefault="005E731F" w:rsidP="009E4DC1">
      <w:pPr>
        <w:pStyle w:val="ListParagraph"/>
        <w:numPr>
          <w:ilvl w:val="0"/>
          <w:numId w:val="35"/>
        </w:numPr>
        <w:spacing w:after="10" w:line="250" w:lineRule="auto"/>
        <w:ind w:left="1843"/>
        <w:rPr>
          <w:sz w:val="24"/>
          <w:szCs w:val="24"/>
        </w:rPr>
      </w:pPr>
      <w:r w:rsidRPr="004E71C1">
        <w:rPr>
          <w:sz w:val="24"/>
          <w:szCs w:val="24"/>
        </w:rPr>
        <w:t>Sharing of abusive images and pornography, to those who don’t want to receive such content</w:t>
      </w:r>
    </w:p>
    <w:p w14:paraId="3BEDBD36" w14:textId="09C08FB9" w:rsidR="003929F4" w:rsidRPr="004E71C1" w:rsidRDefault="005E731F" w:rsidP="009E4DC1">
      <w:pPr>
        <w:pStyle w:val="ListParagraph"/>
        <w:numPr>
          <w:ilvl w:val="0"/>
          <w:numId w:val="35"/>
        </w:numPr>
        <w:spacing w:after="0" w:line="250" w:lineRule="auto"/>
        <w:ind w:left="1843"/>
        <w:rPr>
          <w:sz w:val="24"/>
          <w:szCs w:val="24"/>
        </w:rPr>
      </w:pPr>
      <w:r w:rsidRPr="004E71C1">
        <w:rPr>
          <w:sz w:val="24"/>
          <w:szCs w:val="24"/>
        </w:rPr>
        <w:t xml:space="preserve">Physical abuse, sexual violence and initiation/hazing type violence can all contain an online element </w:t>
      </w:r>
    </w:p>
    <w:p w14:paraId="6C0D4AAA" w14:textId="77777777" w:rsidR="001C51AC" w:rsidRDefault="001C51AC" w:rsidP="00D04C34">
      <w:pPr>
        <w:spacing w:after="0"/>
        <w:rPr>
          <w:sz w:val="24"/>
          <w:szCs w:val="24"/>
        </w:rPr>
      </w:pPr>
    </w:p>
    <w:p w14:paraId="5D62A2ED" w14:textId="4439A792" w:rsidR="001C51AC" w:rsidRPr="001C51AC" w:rsidRDefault="0001245E" w:rsidP="00D04C34">
      <w:pPr>
        <w:pStyle w:val="ListParagraph"/>
        <w:numPr>
          <w:ilvl w:val="1"/>
          <w:numId w:val="32"/>
        </w:numPr>
        <w:spacing w:after="0"/>
        <w:rPr>
          <w:rFonts w:ascii="Calibri" w:eastAsia="Calibri" w:hAnsi="Calibri" w:cs="Calibri"/>
          <w:sz w:val="24"/>
          <w:szCs w:val="24"/>
        </w:rPr>
      </w:pPr>
      <w:r w:rsidRPr="001C51AC">
        <w:rPr>
          <w:rFonts w:ascii="Calibri" w:eastAsia="Calibri" w:hAnsi="Calibri" w:cs="Calibri"/>
          <w:sz w:val="24"/>
          <w:szCs w:val="24"/>
        </w:rPr>
        <w:t xml:space="preserve">Training will also help staff: </w:t>
      </w:r>
    </w:p>
    <w:p w14:paraId="2BAA6F9D" w14:textId="4336902D" w:rsidR="0001245E" w:rsidRPr="001C51AC" w:rsidRDefault="001C51AC" w:rsidP="009E4DC1">
      <w:pPr>
        <w:pStyle w:val="ListParagraph"/>
        <w:numPr>
          <w:ilvl w:val="0"/>
          <w:numId w:val="36"/>
        </w:numPr>
        <w:spacing w:after="10" w:line="250" w:lineRule="auto"/>
        <w:ind w:left="1843"/>
        <w:rPr>
          <w:sz w:val="24"/>
          <w:szCs w:val="24"/>
        </w:rPr>
      </w:pPr>
      <w:r w:rsidRPr="001C51AC">
        <w:rPr>
          <w:sz w:val="24"/>
          <w:szCs w:val="24"/>
        </w:rPr>
        <w:t>D</w:t>
      </w:r>
      <w:r w:rsidR="0001245E" w:rsidRPr="001C51AC">
        <w:rPr>
          <w:sz w:val="24"/>
          <w:szCs w:val="24"/>
        </w:rPr>
        <w:t>evelop better awareness to assist in spotting the signs and symptoms of online abuse</w:t>
      </w:r>
      <w:r w:rsidRPr="001C51AC">
        <w:rPr>
          <w:sz w:val="24"/>
          <w:szCs w:val="24"/>
        </w:rPr>
        <w:t>.</w:t>
      </w:r>
    </w:p>
    <w:p w14:paraId="4488A124" w14:textId="1F45D71B" w:rsidR="0001245E" w:rsidRPr="001C51AC" w:rsidRDefault="001C51AC" w:rsidP="009E4DC1">
      <w:pPr>
        <w:pStyle w:val="ListParagraph"/>
        <w:numPr>
          <w:ilvl w:val="0"/>
          <w:numId w:val="36"/>
        </w:numPr>
        <w:spacing w:after="10" w:line="250" w:lineRule="auto"/>
        <w:ind w:left="1843"/>
        <w:rPr>
          <w:sz w:val="24"/>
          <w:szCs w:val="24"/>
        </w:rPr>
      </w:pPr>
      <w:r w:rsidRPr="001C51AC">
        <w:rPr>
          <w:sz w:val="24"/>
          <w:szCs w:val="24"/>
        </w:rPr>
        <w:t>D</w:t>
      </w:r>
      <w:r w:rsidR="0001245E" w:rsidRPr="001C51AC">
        <w:rPr>
          <w:sz w:val="24"/>
          <w:szCs w:val="24"/>
        </w:rPr>
        <w:t>evelop the ability to ensure pupils can recognise dangers and risks in online activity and can weigh the risks up</w:t>
      </w:r>
      <w:r w:rsidRPr="001C51AC">
        <w:rPr>
          <w:sz w:val="24"/>
          <w:szCs w:val="24"/>
        </w:rPr>
        <w:t>.</w:t>
      </w:r>
    </w:p>
    <w:p w14:paraId="1FB101FA" w14:textId="77777777" w:rsidR="001C51AC" w:rsidRDefault="001C51AC" w:rsidP="009E4DC1">
      <w:pPr>
        <w:pStyle w:val="ListParagraph"/>
        <w:numPr>
          <w:ilvl w:val="0"/>
          <w:numId w:val="36"/>
        </w:numPr>
        <w:spacing w:after="10" w:line="250" w:lineRule="auto"/>
        <w:ind w:left="1843"/>
        <w:rPr>
          <w:sz w:val="24"/>
          <w:szCs w:val="24"/>
        </w:rPr>
      </w:pPr>
      <w:r w:rsidRPr="001C51AC">
        <w:rPr>
          <w:sz w:val="24"/>
          <w:szCs w:val="24"/>
        </w:rPr>
        <w:t>D</w:t>
      </w:r>
      <w:r w:rsidR="0001245E" w:rsidRPr="001C51AC">
        <w:rPr>
          <w:sz w:val="24"/>
          <w:szCs w:val="24"/>
        </w:rPr>
        <w:t>evelop the ability to influence pupils to make the healthiest long-term choices and keep them safe from harm in the short term</w:t>
      </w:r>
      <w:r w:rsidRPr="001C51AC">
        <w:rPr>
          <w:sz w:val="24"/>
          <w:szCs w:val="24"/>
        </w:rPr>
        <w:t>.</w:t>
      </w:r>
    </w:p>
    <w:p w14:paraId="185B9621" w14:textId="77777777" w:rsidR="001C51AC" w:rsidRDefault="001C51AC" w:rsidP="001C51AC">
      <w:pPr>
        <w:pStyle w:val="ListParagraph"/>
        <w:spacing w:after="10" w:line="250" w:lineRule="auto"/>
        <w:ind w:left="1418"/>
        <w:rPr>
          <w:sz w:val="24"/>
          <w:szCs w:val="24"/>
        </w:rPr>
      </w:pPr>
    </w:p>
    <w:p w14:paraId="07903D65" w14:textId="63A61EF8" w:rsidR="001C51AC" w:rsidRPr="00D04C34" w:rsidRDefault="0001245E" w:rsidP="001C51AC">
      <w:pPr>
        <w:pStyle w:val="ListParagraph"/>
        <w:numPr>
          <w:ilvl w:val="1"/>
          <w:numId w:val="32"/>
        </w:numPr>
        <w:spacing w:after="10" w:line="250" w:lineRule="auto"/>
        <w:ind w:left="1418" w:hanging="709"/>
        <w:rPr>
          <w:sz w:val="24"/>
          <w:szCs w:val="24"/>
        </w:rPr>
      </w:pPr>
      <w:r w:rsidRPr="001C51AC">
        <w:rPr>
          <w:rFonts w:ascii="Calibri" w:eastAsia="Calibri" w:hAnsi="Calibri" w:cs="Calibri"/>
          <w:sz w:val="24"/>
          <w:szCs w:val="24"/>
        </w:rPr>
        <w:t xml:space="preserve">The DSL </w:t>
      </w:r>
      <w:r w:rsidR="00602779">
        <w:rPr>
          <w:rFonts w:ascii="Calibri" w:eastAsia="Calibri" w:hAnsi="Calibri" w:cs="Calibri"/>
          <w:sz w:val="24"/>
          <w:szCs w:val="24"/>
        </w:rPr>
        <w:t>(</w:t>
      </w:r>
      <w:r w:rsidRPr="001C51AC">
        <w:rPr>
          <w:rFonts w:ascii="Calibri" w:eastAsia="Calibri" w:hAnsi="Calibri" w:cs="Calibri"/>
          <w:sz w:val="24"/>
          <w:szCs w:val="24"/>
        </w:rPr>
        <w:t>and deputy/deputies</w:t>
      </w:r>
      <w:r w:rsidR="00602779">
        <w:rPr>
          <w:rFonts w:ascii="Calibri" w:eastAsia="Calibri" w:hAnsi="Calibri" w:cs="Calibri"/>
          <w:sz w:val="24"/>
          <w:szCs w:val="24"/>
        </w:rPr>
        <w:t>)</w:t>
      </w:r>
      <w:r w:rsidRPr="001C51AC">
        <w:rPr>
          <w:rFonts w:ascii="Calibri" w:eastAsia="Calibri" w:hAnsi="Calibri" w:cs="Calibri"/>
          <w:sz w:val="24"/>
          <w:szCs w:val="24"/>
        </w:rPr>
        <w:t xml:space="preserve"> will undertake </w:t>
      </w:r>
      <w:r w:rsidR="00B27CC3">
        <w:rPr>
          <w:rFonts w:ascii="Calibri" w:eastAsia="Calibri" w:hAnsi="Calibri" w:cs="Calibri"/>
          <w:sz w:val="24"/>
          <w:szCs w:val="24"/>
        </w:rPr>
        <w:t>annual (refresher if applicable) c</w:t>
      </w:r>
      <w:r w:rsidRPr="001C51AC">
        <w:rPr>
          <w:rFonts w:ascii="Calibri" w:eastAsia="Calibri" w:hAnsi="Calibri" w:cs="Calibri"/>
          <w:sz w:val="24"/>
          <w:szCs w:val="24"/>
        </w:rPr>
        <w:t xml:space="preserve">hild protection and safeguarding training, which will include online safety. </w:t>
      </w:r>
      <w:r w:rsidR="000422D6" w:rsidRPr="000422D6">
        <w:rPr>
          <w:rFonts w:ascii="Segoe UI" w:hAnsi="Segoe UI" w:cs="Segoe UI"/>
          <w:sz w:val="18"/>
          <w:szCs w:val="18"/>
        </w:rPr>
        <w:t xml:space="preserve"> </w:t>
      </w:r>
      <w:r w:rsidR="000422D6" w:rsidRPr="000422D6">
        <w:rPr>
          <w:rFonts w:ascii="Calibri" w:eastAsia="Calibri" w:hAnsi="Calibri" w:cs="Calibri"/>
          <w:sz w:val="24"/>
          <w:szCs w:val="24"/>
        </w:rPr>
        <w:t>They will also update their knowledge and skills on the subject of online safety at regular intervals, and at least annually.</w:t>
      </w:r>
    </w:p>
    <w:p w14:paraId="03DACA74" w14:textId="77777777" w:rsidR="00D04C34" w:rsidRPr="001C51AC" w:rsidRDefault="00D04C34" w:rsidP="00D04C34">
      <w:pPr>
        <w:pStyle w:val="ListParagraph"/>
        <w:spacing w:after="10" w:line="250" w:lineRule="auto"/>
        <w:ind w:left="1418"/>
        <w:rPr>
          <w:sz w:val="24"/>
          <w:szCs w:val="24"/>
        </w:rPr>
      </w:pPr>
    </w:p>
    <w:p w14:paraId="68CED4AD" w14:textId="2F963AF8" w:rsidR="00D04C34" w:rsidRPr="00D04C34" w:rsidRDefault="0001245E" w:rsidP="00D04C34">
      <w:pPr>
        <w:pStyle w:val="ListParagraph"/>
        <w:numPr>
          <w:ilvl w:val="1"/>
          <w:numId w:val="32"/>
        </w:numPr>
        <w:spacing w:after="10" w:line="250" w:lineRule="auto"/>
        <w:ind w:left="1418" w:hanging="709"/>
        <w:rPr>
          <w:sz w:val="24"/>
          <w:szCs w:val="24"/>
        </w:rPr>
      </w:pPr>
      <w:r w:rsidRPr="001C51AC">
        <w:rPr>
          <w:rFonts w:ascii="Calibri" w:eastAsia="Calibri" w:hAnsi="Calibri" w:cs="Calibri"/>
          <w:sz w:val="24"/>
          <w:szCs w:val="24"/>
        </w:rPr>
        <w:t>Directors and Governors will receive training on safe internet use and online safeguarding issues as part of their safeguarding training.</w:t>
      </w:r>
    </w:p>
    <w:p w14:paraId="30DB5168" w14:textId="77777777" w:rsidR="00D04C34" w:rsidRPr="001C51AC" w:rsidRDefault="00D04C34" w:rsidP="00D04C34">
      <w:pPr>
        <w:pStyle w:val="ListParagraph"/>
        <w:spacing w:after="10" w:line="250" w:lineRule="auto"/>
        <w:ind w:left="1418"/>
        <w:rPr>
          <w:sz w:val="24"/>
          <w:szCs w:val="24"/>
        </w:rPr>
      </w:pPr>
    </w:p>
    <w:p w14:paraId="4C85362F" w14:textId="6BB252C9" w:rsidR="00D04C34" w:rsidRPr="00D04C34" w:rsidRDefault="0001245E" w:rsidP="00D04C34">
      <w:pPr>
        <w:pStyle w:val="ListParagraph"/>
        <w:numPr>
          <w:ilvl w:val="1"/>
          <w:numId w:val="32"/>
        </w:numPr>
        <w:spacing w:after="10" w:line="250" w:lineRule="auto"/>
        <w:ind w:left="1418" w:hanging="709"/>
        <w:rPr>
          <w:sz w:val="24"/>
          <w:szCs w:val="24"/>
        </w:rPr>
      </w:pPr>
      <w:r w:rsidRPr="001C51AC">
        <w:rPr>
          <w:rFonts w:ascii="Calibri" w:eastAsia="Calibri" w:hAnsi="Calibri" w:cs="Calibri"/>
          <w:sz w:val="24"/>
          <w:szCs w:val="24"/>
        </w:rPr>
        <w:t>Volunteers will receive appropriate training and updates, if applicable.</w:t>
      </w:r>
    </w:p>
    <w:p w14:paraId="7539FBFE" w14:textId="77777777" w:rsidR="00D04C34" w:rsidRPr="001C51AC" w:rsidRDefault="00D04C34" w:rsidP="00D04C34">
      <w:pPr>
        <w:pStyle w:val="ListParagraph"/>
        <w:spacing w:after="10" w:line="250" w:lineRule="auto"/>
        <w:ind w:left="1418"/>
        <w:rPr>
          <w:sz w:val="24"/>
          <w:szCs w:val="24"/>
        </w:rPr>
      </w:pPr>
    </w:p>
    <w:p w14:paraId="2A824D07" w14:textId="6627399E" w:rsidR="00460B45" w:rsidRPr="009E4DC1" w:rsidRDefault="0001245E" w:rsidP="009E4DC1">
      <w:pPr>
        <w:pStyle w:val="ListParagraph"/>
        <w:numPr>
          <w:ilvl w:val="1"/>
          <w:numId w:val="32"/>
        </w:numPr>
        <w:spacing w:after="10" w:line="250" w:lineRule="auto"/>
        <w:ind w:left="1418" w:hanging="709"/>
        <w:rPr>
          <w:sz w:val="24"/>
          <w:szCs w:val="24"/>
        </w:rPr>
      </w:pPr>
      <w:r w:rsidRPr="001C51AC">
        <w:rPr>
          <w:rFonts w:ascii="Calibri" w:eastAsia="Calibri" w:hAnsi="Calibri" w:cs="Calibri"/>
          <w:sz w:val="24"/>
          <w:szCs w:val="24"/>
        </w:rPr>
        <w:t xml:space="preserve">More information about safeguarding training is set out in </w:t>
      </w:r>
      <w:r w:rsidR="00486661">
        <w:rPr>
          <w:rFonts w:ascii="Calibri" w:eastAsia="Calibri" w:hAnsi="Calibri" w:cs="Calibri"/>
          <w:sz w:val="24"/>
          <w:szCs w:val="24"/>
        </w:rPr>
        <w:t>each school’s S</w:t>
      </w:r>
      <w:r w:rsidRPr="001C51AC">
        <w:rPr>
          <w:rFonts w:ascii="Calibri" w:eastAsia="Calibri" w:hAnsi="Calibri" w:cs="Calibri"/>
          <w:sz w:val="24"/>
          <w:szCs w:val="24"/>
        </w:rPr>
        <w:t xml:space="preserve">afeguarding </w:t>
      </w:r>
      <w:r w:rsidR="00486661">
        <w:rPr>
          <w:rFonts w:ascii="Calibri" w:eastAsia="Calibri" w:hAnsi="Calibri" w:cs="Calibri"/>
          <w:sz w:val="24"/>
          <w:szCs w:val="24"/>
        </w:rPr>
        <w:t>P</w:t>
      </w:r>
      <w:r w:rsidRPr="001C51AC">
        <w:rPr>
          <w:rFonts w:ascii="Calibri" w:eastAsia="Calibri" w:hAnsi="Calibri" w:cs="Calibri"/>
          <w:sz w:val="24"/>
          <w:szCs w:val="24"/>
        </w:rPr>
        <w:t xml:space="preserve">olicy </w:t>
      </w:r>
      <w:r w:rsidR="00486661">
        <w:rPr>
          <w:rFonts w:ascii="Calibri" w:eastAsia="Calibri" w:hAnsi="Calibri" w:cs="Calibri"/>
          <w:sz w:val="24"/>
          <w:szCs w:val="24"/>
        </w:rPr>
        <w:t>(</w:t>
      </w:r>
      <w:r w:rsidRPr="001C51AC">
        <w:rPr>
          <w:rFonts w:ascii="Calibri" w:eastAsia="Calibri" w:hAnsi="Calibri" w:cs="Calibri"/>
          <w:sz w:val="24"/>
          <w:szCs w:val="24"/>
        </w:rPr>
        <w:t>including Child Protection</w:t>
      </w:r>
      <w:r w:rsidR="00486661">
        <w:rPr>
          <w:rFonts w:ascii="Calibri" w:eastAsia="Calibri" w:hAnsi="Calibri" w:cs="Calibri"/>
          <w:sz w:val="24"/>
          <w:szCs w:val="24"/>
        </w:rPr>
        <w:t>)</w:t>
      </w:r>
      <w:r w:rsidR="006A11AC" w:rsidRPr="001C51AC">
        <w:rPr>
          <w:rFonts w:ascii="Calibri" w:eastAsia="Calibri" w:hAnsi="Calibri" w:cs="Calibri"/>
          <w:sz w:val="24"/>
          <w:szCs w:val="24"/>
        </w:rPr>
        <w:t>.</w:t>
      </w:r>
    </w:p>
    <w:p w14:paraId="4ED0135B" w14:textId="77777777" w:rsidR="00602766" w:rsidRDefault="00602766" w:rsidP="00DD6FA7">
      <w:pPr>
        <w:pStyle w:val="ListParagraph"/>
        <w:ind w:left="1418"/>
        <w:rPr>
          <w:rFonts w:ascii="Calibri" w:eastAsia="Calibri" w:hAnsi="Calibri" w:cs="Calibri"/>
          <w:sz w:val="24"/>
          <w:szCs w:val="24"/>
          <w:highlight w:val="green"/>
        </w:rPr>
      </w:pPr>
    </w:p>
    <w:p w14:paraId="04D4F986" w14:textId="18A8E46E" w:rsidR="000422D6" w:rsidRDefault="000422D6" w:rsidP="00262844">
      <w:pPr>
        <w:pStyle w:val="ListParagraph"/>
        <w:numPr>
          <w:ilvl w:val="0"/>
          <w:numId w:val="37"/>
        </w:numPr>
        <w:rPr>
          <w:rFonts w:ascii="Calibri" w:hAnsi="Calibri" w:cs="Calibri"/>
          <w:b/>
          <w:sz w:val="24"/>
          <w:szCs w:val="24"/>
        </w:rPr>
      </w:pPr>
      <w:r>
        <w:rPr>
          <w:rFonts w:ascii="Calibri" w:hAnsi="Calibri" w:cs="Calibri"/>
          <w:b/>
          <w:sz w:val="24"/>
          <w:szCs w:val="24"/>
        </w:rPr>
        <w:t>Monitoring Arrangements</w:t>
      </w:r>
    </w:p>
    <w:p w14:paraId="0FC5BE92" w14:textId="77777777" w:rsidR="00FA38D3" w:rsidRDefault="00FA38D3" w:rsidP="00FA38D3">
      <w:pPr>
        <w:pStyle w:val="ListParagraph"/>
        <w:ind w:left="420"/>
        <w:rPr>
          <w:rFonts w:ascii="Calibri" w:hAnsi="Calibri" w:cs="Calibri"/>
          <w:b/>
          <w:sz w:val="24"/>
          <w:szCs w:val="24"/>
        </w:rPr>
      </w:pPr>
    </w:p>
    <w:p w14:paraId="71F9F8DC" w14:textId="71332125" w:rsidR="000422D6" w:rsidRDefault="000422D6" w:rsidP="00FA38D3">
      <w:pPr>
        <w:pStyle w:val="ListParagraph"/>
        <w:numPr>
          <w:ilvl w:val="1"/>
          <w:numId w:val="37"/>
        </w:numPr>
        <w:ind w:left="1418" w:hanging="709"/>
        <w:rPr>
          <w:rFonts w:ascii="Calibri" w:hAnsi="Calibri" w:cs="Calibri"/>
          <w:bCs/>
          <w:sz w:val="24"/>
          <w:szCs w:val="24"/>
        </w:rPr>
      </w:pPr>
      <w:r w:rsidRPr="000422D6">
        <w:rPr>
          <w:rFonts w:ascii="Calibri" w:hAnsi="Calibri" w:cs="Calibri"/>
          <w:bCs/>
          <w:sz w:val="24"/>
          <w:szCs w:val="24"/>
        </w:rPr>
        <w:t xml:space="preserve">The DSL logs behaviour and safeguarding issues related to online safety via the school’s Safeguard system.  </w:t>
      </w:r>
    </w:p>
    <w:p w14:paraId="5A966447" w14:textId="77777777" w:rsidR="00FA38D3" w:rsidRPr="000422D6" w:rsidRDefault="00FA38D3" w:rsidP="00FA38D3">
      <w:pPr>
        <w:pStyle w:val="ListParagraph"/>
        <w:ind w:left="1418"/>
        <w:rPr>
          <w:rFonts w:ascii="Calibri" w:hAnsi="Calibri" w:cs="Calibri"/>
          <w:bCs/>
          <w:sz w:val="24"/>
          <w:szCs w:val="24"/>
        </w:rPr>
      </w:pPr>
    </w:p>
    <w:p w14:paraId="5C3B888C" w14:textId="7B0F4AB3" w:rsidR="000422D6" w:rsidRDefault="000422D6" w:rsidP="00FA38D3">
      <w:pPr>
        <w:pStyle w:val="ListParagraph"/>
        <w:numPr>
          <w:ilvl w:val="1"/>
          <w:numId w:val="37"/>
        </w:numPr>
        <w:ind w:left="1418" w:hanging="709"/>
        <w:rPr>
          <w:rFonts w:ascii="Calibri" w:hAnsi="Calibri" w:cs="Calibri"/>
          <w:bCs/>
          <w:sz w:val="24"/>
          <w:szCs w:val="24"/>
        </w:rPr>
      </w:pPr>
      <w:r w:rsidRPr="00FA38D3">
        <w:rPr>
          <w:rFonts w:ascii="Calibri" w:hAnsi="Calibri" w:cs="Calibri"/>
          <w:bCs/>
          <w:sz w:val="24"/>
          <w:szCs w:val="24"/>
        </w:rPr>
        <w:t xml:space="preserve">This policy will be </w:t>
      </w:r>
      <w:r w:rsidR="00FA38D3" w:rsidRPr="00FA38D3">
        <w:rPr>
          <w:rFonts w:ascii="Calibri" w:hAnsi="Calibri" w:cs="Calibri"/>
          <w:bCs/>
          <w:sz w:val="24"/>
          <w:szCs w:val="24"/>
        </w:rPr>
        <w:t xml:space="preserve">reviewed every year by the CEO/CFOO. At every review, the policy will be shared with the Board of Directors. The review will be supported by an annual risk assessment that considers and reflects the risks pupils face online. This is important because technology, and the risks and harms related to it, evolve and change rapidly. </w:t>
      </w:r>
    </w:p>
    <w:p w14:paraId="3665A005" w14:textId="77777777" w:rsidR="00FA38D3" w:rsidRPr="00FA38D3" w:rsidRDefault="00FA38D3" w:rsidP="00FA38D3">
      <w:pPr>
        <w:pStyle w:val="ListParagraph"/>
        <w:ind w:left="1418"/>
        <w:rPr>
          <w:rFonts w:ascii="Calibri" w:hAnsi="Calibri" w:cs="Calibri"/>
          <w:bCs/>
          <w:sz w:val="24"/>
          <w:szCs w:val="24"/>
        </w:rPr>
      </w:pPr>
    </w:p>
    <w:p w14:paraId="3F74F6ED" w14:textId="56AEA3F6" w:rsidR="00DD6FA7" w:rsidRDefault="00262844" w:rsidP="00262844">
      <w:pPr>
        <w:pStyle w:val="ListParagraph"/>
        <w:numPr>
          <w:ilvl w:val="0"/>
          <w:numId w:val="37"/>
        </w:numPr>
        <w:rPr>
          <w:rFonts w:ascii="Calibri" w:hAnsi="Calibri" w:cs="Calibri"/>
          <w:b/>
          <w:sz w:val="24"/>
          <w:szCs w:val="24"/>
        </w:rPr>
      </w:pPr>
      <w:r>
        <w:rPr>
          <w:rFonts w:ascii="Calibri" w:hAnsi="Calibri" w:cs="Calibri"/>
          <w:b/>
          <w:sz w:val="24"/>
          <w:szCs w:val="24"/>
        </w:rPr>
        <w:t>Links with other Policies</w:t>
      </w:r>
    </w:p>
    <w:p w14:paraId="106E6764" w14:textId="77777777" w:rsidR="00262844" w:rsidRPr="00262844" w:rsidRDefault="00262844" w:rsidP="00262844">
      <w:pPr>
        <w:pStyle w:val="ListParagraph"/>
        <w:ind w:left="420"/>
        <w:rPr>
          <w:rFonts w:ascii="Calibri" w:hAnsi="Calibri" w:cs="Calibri"/>
          <w:b/>
          <w:sz w:val="24"/>
          <w:szCs w:val="24"/>
        </w:rPr>
      </w:pPr>
    </w:p>
    <w:p w14:paraId="7C6CE8DB" w14:textId="3DBA6C48" w:rsidR="00032E07" w:rsidRPr="00DD6FA7" w:rsidRDefault="00032E07" w:rsidP="00DD6FA7">
      <w:pPr>
        <w:pStyle w:val="ListParagraph"/>
        <w:numPr>
          <w:ilvl w:val="1"/>
          <w:numId w:val="38"/>
        </w:numPr>
        <w:rPr>
          <w:rFonts w:ascii="Calibri" w:eastAsia="Calibri" w:hAnsi="Calibri" w:cs="Calibri"/>
          <w:sz w:val="24"/>
          <w:szCs w:val="24"/>
        </w:rPr>
      </w:pPr>
      <w:r w:rsidRPr="00DD6FA7">
        <w:rPr>
          <w:rFonts w:ascii="Calibri" w:eastAsia="Calibri" w:hAnsi="Calibri" w:cs="Calibri"/>
          <w:sz w:val="24"/>
          <w:szCs w:val="24"/>
        </w:rPr>
        <w:t xml:space="preserve">This </w:t>
      </w:r>
      <w:r w:rsidR="00DD6FA7">
        <w:rPr>
          <w:rFonts w:ascii="Calibri" w:eastAsia="Calibri" w:hAnsi="Calibri" w:cs="Calibri"/>
          <w:sz w:val="24"/>
          <w:szCs w:val="24"/>
        </w:rPr>
        <w:t>O</w:t>
      </w:r>
      <w:r w:rsidRPr="00DD6FA7">
        <w:rPr>
          <w:rFonts w:ascii="Calibri" w:eastAsia="Calibri" w:hAnsi="Calibri" w:cs="Calibri"/>
          <w:sz w:val="24"/>
          <w:szCs w:val="24"/>
        </w:rPr>
        <w:t xml:space="preserve">nline </w:t>
      </w:r>
      <w:r w:rsidR="00DD6FA7">
        <w:rPr>
          <w:rFonts w:ascii="Calibri" w:eastAsia="Calibri" w:hAnsi="Calibri" w:cs="Calibri"/>
          <w:sz w:val="24"/>
          <w:szCs w:val="24"/>
        </w:rPr>
        <w:t>S</w:t>
      </w:r>
      <w:r w:rsidRPr="00DD6FA7">
        <w:rPr>
          <w:rFonts w:ascii="Calibri" w:eastAsia="Calibri" w:hAnsi="Calibri" w:cs="Calibri"/>
          <w:sz w:val="24"/>
          <w:szCs w:val="24"/>
        </w:rPr>
        <w:t xml:space="preserve">afety </w:t>
      </w:r>
      <w:r w:rsidR="00DD6FA7">
        <w:rPr>
          <w:rFonts w:ascii="Calibri" w:eastAsia="Calibri" w:hAnsi="Calibri" w:cs="Calibri"/>
          <w:sz w:val="24"/>
          <w:szCs w:val="24"/>
        </w:rPr>
        <w:t>P</w:t>
      </w:r>
      <w:r w:rsidRPr="00DD6FA7">
        <w:rPr>
          <w:rFonts w:ascii="Calibri" w:eastAsia="Calibri" w:hAnsi="Calibri" w:cs="Calibri"/>
          <w:sz w:val="24"/>
          <w:szCs w:val="24"/>
        </w:rPr>
        <w:t xml:space="preserve">olicy is linked to our: </w:t>
      </w:r>
    </w:p>
    <w:p w14:paraId="02EB9A7C" w14:textId="77777777" w:rsidR="00DD6FA7" w:rsidRPr="00DD6FA7" w:rsidRDefault="00DD6FA7" w:rsidP="00D04C34">
      <w:pPr>
        <w:pStyle w:val="ListParagraph"/>
        <w:spacing w:after="0"/>
        <w:ind w:left="1140"/>
        <w:rPr>
          <w:rFonts w:ascii="Calibri" w:eastAsia="Calibri" w:hAnsi="Calibri" w:cs="Calibri"/>
          <w:sz w:val="24"/>
          <w:szCs w:val="24"/>
        </w:rPr>
      </w:pPr>
    </w:p>
    <w:p w14:paraId="792E1CE8" w14:textId="3A859A71" w:rsidR="00032E07" w:rsidRPr="00032E07" w:rsidRDefault="00602766" w:rsidP="009E4DC1">
      <w:pPr>
        <w:numPr>
          <w:ilvl w:val="0"/>
          <w:numId w:val="39"/>
        </w:numPr>
        <w:spacing w:after="0" w:line="250" w:lineRule="auto"/>
        <w:ind w:left="1985"/>
        <w:rPr>
          <w:sz w:val="24"/>
          <w:szCs w:val="24"/>
        </w:rPr>
      </w:pPr>
      <w:r>
        <w:rPr>
          <w:sz w:val="24"/>
          <w:szCs w:val="24"/>
        </w:rPr>
        <w:t xml:space="preserve">School </w:t>
      </w:r>
      <w:r w:rsidR="00032E07" w:rsidRPr="00032E07">
        <w:rPr>
          <w:sz w:val="24"/>
          <w:szCs w:val="24"/>
        </w:rPr>
        <w:t xml:space="preserve">Safeguarding </w:t>
      </w:r>
      <w:r w:rsidR="00F91B77">
        <w:rPr>
          <w:sz w:val="24"/>
          <w:szCs w:val="24"/>
        </w:rPr>
        <w:t>P</w:t>
      </w:r>
      <w:r w:rsidR="00032E07" w:rsidRPr="00032E07">
        <w:rPr>
          <w:sz w:val="24"/>
          <w:szCs w:val="24"/>
        </w:rPr>
        <w:t xml:space="preserve">olicy </w:t>
      </w:r>
      <w:r w:rsidR="00F91B77">
        <w:rPr>
          <w:sz w:val="24"/>
          <w:szCs w:val="24"/>
        </w:rPr>
        <w:t>(</w:t>
      </w:r>
      <w:r w:rsidR="00032E07" w:rsidRPr="00032E07">
        <w:rPr>
          <w:sz w:val="24"/>
          <w:szCs w:val="24"/>
        </w:rPr>
        <w:t xml:space="preserve">including </w:t>
      </w:r>
      <w:r w:rsidR="00F91B77">
        <w:rPr>
          <w:sz w:val="24"/>
          <w:szCs w:val="24"/>
        </w:rPr>
        <w:t>C</w:t>
      </w:r>
      <w:r w:rsidR="00032E07" w:rsidRPr="00032E07">
        <w:rPr>
          <w:sz w:val="24"/>
          <w:szCs w:val="24"/>
        </w:rPr>
        <w:t xml:space="preserve">hild </w:t>
      </w:r>
      <w:r w:rsidR="00F91B77">
        <w:rPr>
          <w:sz w:val="24"/>
          <w:szCs w:val="24"/>
        </w:rPr>
        <w:t>P</w:t>
      </w:r>
      <w:r w:rsidR="00032E07" w:rsidRPr="00032E07">
        <w:rPr>
          <w:sz w:val="24"/>
          <w:szCs w:val="24"/>
        </w:rPr>
        <w:t>rotection</w:t>
      </w:r>
      <w:r w:rsidR="00F91B77">
        <w:rPr>
          <w:sz w:val="24"/>
          <w:szCs w:val="24"/>
        </w:rPr>
        <w:t>)</w:t>
      </w:r>
      <w:r w:rsidR="00032E07" w:rsidRPr="00032E07">
        <w:rPr>
          <w:sz w:val="24"/>
          <w:szCs w:val="24"/>
        </w:rPr>
        <w:t xml:space="preserve"> </w:t>
      </w:r>
    </w:p>
    <w:p w14:paraId="7917DA27" w14:textId="226849BA" w:rsidR="00032E07" w:rsidRPr="00032E07" w:rsidRDefault="00602766" w:rsidP="009E4DC1">
      <w:pPr>
        <w:numPr>
          <w:ilvl w:val="0"/>
          <w:numId w:val="39"/>
        </w:numPr>
        <w:spacing w:after="10" w:line="250" w:lineRule="auto"/>
        <w:ind w:left="1985"/>
        <w:rPr>
          <w:sz w:val="24"/>
          <w:szCs w:val="24"/>
        </w:rPr>
      </w:pPr>
      <w:r>
        <w:rPr>
          <w:sz w:val="24"/>
          <w:szCs w:val="24"/>
        </w:rPr>
        <w:t>School</w:t>
      </w:r>
      <w:r w:rsidR="00032E07" w:rsidRPr="00032E07">
        <w:rPr>
          <w:sz w:val="24"/>
          <w:szCs w:val="24"/>
        </w:rPr>
        <w:t xml:space="preserve"> Behaviour </w:t>
      </w:r>
      <w:r w:rsidR="00F91B77">
        <w:rPr>
          <w:sz w:val="24"/>
          <w:szCs w:val="24"/>
        </w:rPr>
        <w:t>P</w:t>
      </w:r>
      <w:r w:rsidR="00032E07" w:rsidRPr="00032E07">
        <w:rPr>
          <w:sz w:val="24"/>
          <w:szCs w:val="24"/>
        </w:rPr>
        <w:t>olic</w:t>
      </w:r>
      <w:r w:rsidR="00F91B77">
        <w:rPr>
          <w:sz w:val="24"/>
          <w:szCs w:val="24"/>
        </w:rPr>
        <w:t>ies</w:t>
      </w:r>
    </w:p>
    <w:p w14:paraId="2318FD56" w14:textId="39E838A6" w:rsidR="00032E07" w:rsidRPr="00032E07" w:rsidRDefault="00F91B77" w:rsidP="009E4DC1">
      <w:pPr>
        <w:numPr>
          <w:ilvl w:val="0"/>
          <w:numId w:val="39"/>
        </w:numPr>
        <w:spacing w:after="10" w:line="250" w:lineRule="auto"/>
        <w:ind w:left="1985"/>
        <w:rPr>
          <w:sz w:val="24"/>
          <w:szCs w:val="24"/>
        </w:rPr>
      </w:pPr>
      <w:r>
        <w:rPr>
          <w:sz w:val="24"/>
          <w:szCs w:val="24"/>
        </w:rPr>
        <w:t>Emmaus Catholic MAC Disciplinary Policy &amp; Procedure</w:t>
      </w:r>
      <w:r w:rsidR="00032E07" w:rsidRPr="00032E07">
        <w:rPr>
          <w:sz w:val="24"/>
          <w:szCs w:val="24"/>
        </w:rPr>
        <w:t xml:space="preserve"> </w:t>
      </w:r>
    </w:p>
    <w:p w14:paraId="10BB86C4" w14:textId="1832756E" w:rsidR="00032E07" w:rsidRPr="00032E07" w:rsidRDefault="00032E07" w:rsidP="009E4DC1">
      <w:pPr>
        <w:numPr>
          <w:ilvl w:val="0"/>
          <w:numId w:val="39"/>
        </w:numPr>
        <w:spacing w:after="10" w:line="250" w:lineRule="auto"/>
        <w:ind w:left="1985"/>
        <w:rPr>
          <w:sz w:val="24"/>
          <w:szCs w:val="24"/>
        </w:rPr>
      </w:pPr>
      <w:r w:rsidRPr="00032E07">
        <w:rPr>
          <w:sz w:val="24"/>
          <w:szCs w:val="24"/>
        </w:rPr>
        <w:t xml:space="preserve">Data protection policy and privacy notices </w:t>
      </w:r>
    </w:p>
    <w:p w14:paraId="052DBB5D" w14:textId="5A01FCE8" w:rsidR="00032E07" w:rsidRPr="00032E07" w:rsidRDefault="00602766" w:rsidP="009E4DC1">
      <w:pPr>
        <w:numPr>
          <w:ilvl w:val="0"/>
          <w:numId w:val="39"/>
        </w:numPr>
        <w:spacing w:after="10" w:line="250" w:lineRule="auto"/>
        <w:ind w:left="1985"/>
        <w:rPr>
          <w:sz w:val="24"/>
          <w:szCs w:val="24"/>
        </w:rPr>
      </w:pPr>
      <w:r>
        <w:rPr>
          <w:sz w:val="24"/>
          <w:szCs w:val="24"/>
        </w:rPr>
        <w:t>Emmaus Catholic MAC Complaints Policy &amp; Procedure</w:t>
      </w:r>
    </w:p>
    <w:p w14:paraId="46798E11" w14:textId="01EEDA21" w:rsidR="00032E07" w:rsidRDefault="008C30AF" w:rsidP="009E4DC1">
      <w:pPr>
        <w:numPr>
          <w:ilvl w:val="0"/>
          <w:numId w:val="39"/>
        </w:numPr>
        <w:spacing w:after="10" w:line="250" w:lineRule="auto"/>
        <w:ind w:left="1985"/>
        <w:rPr>
          <w:sz w:val="24"/>
          <w:szCs w:val="24"/>
        </w:rPr>
      </w:pPr>
      <w:r>
        <w:rPr>
          <w:sz w:val="24"/>
          <w:szCs w:val="24"/>
        </w:rPr>
        <w:t xml:space="preserve">The most recent edition of </w:t>
      </w:r>
      <w:r w:rsidR="00602766">
        <w:rPr>
          <w:sz w:val="24"/>
          <w:szCs w:val="24"/>
        </w:rPr>
        <w:t xml:space="preserve">Keeping Children Safe in Education </w:t>
      </w:r>
    </w:p>
    <w:p w14:paraId="4A3CA313" w14:textId="28B7F933" w:rsidR="008F220C" w:rsidRDefault="008F220C" w:rsidP="009E4DC1">
      <w:pPr>
        <w:numPr>
          <w:ilvl w:val="0"/>
          <w:numId w:val="39"/>
        </w:numPr>
        <w:spacing w:after="10" w:line="250" w:lineRule="auto"/>
        <w:ind w:left="1985"/>
        <w:rPr>
          <w:sz w:val="24"/>
          <w:szCs w:val="24"/>
        </w:rPr>
      </w:pPr>
      <w:r>
        <w:rPr>
          <w:sz w:val="24"/>
          <w:szCs w:val="24"/>
        </w:rPr>
        <w:t>AI Policy</w:t>
      </w:r>
    </w:p>
    <w:p w14:paraId="219EEE10" w14:textId="1A5D155D" w:rsidR="00FA38D3" w:rsidRPr="00032E07" w:rsidRDefault="00FA38D3" w:rsidP="009E4DC1">
      <w:pPr>
        <w:numPr>
          <w:ilvl w:val="0"/>
          <w:numId w:val="39"/>
        </w:numPr>
        <w:spacing w:after="10" w:line="250" w:lineRule="auto"/>
        <w:ind w:left="1985"/>
        <w:rPr>
          <w:sz w:val="24"/>
          <w:szCs w:val="24"/>
        </w:rPr>
      </w:pPr>
      <w:r>
        <w:rPr>
          <w:sz w:val="24"/>
          <w:szCs w:val="24"/>
        </w:rPr>
        <w:t xml:space="preserve">ICT and Internet Acceptable Use </w:t>
      </w:r>
      <w:r w:rsidR="00446523">
        <w:rPr>
          <w:sz w:val="24"/>
          <w:szCs w:val="24"/>
        </w:rPr>
        <w:t xml:space="preserve">Agreements </w:t>
      </w:r>
      <w:r w:rsidR="00FF0C12">
        <w:rPr>
          <w:sz w:val="24"/>
          <w:szCs w:val="24"/>
        </w:rPr>
        <w:t>(Appendices 1, 2 and 3)</w:t>
      </w:r>
    </w:p>
    <w:p w14:paraId="47A7F209" w14:textId="10FD1C70" w:rsidR="000C13DF" w:rsidRDefault="000C13DF" w:rsidP="000C13DF">
      <w:pPr>
        <w:pStyle w:val="ListParagraph"/>
        <w:ind w:left="0"/>
        <w:rPr>
          <w:rFonts w:ascii="Calibri" w:hAnsi="Calibri" w:cs="Calibri"/>
          <w:b/>
          <w:sz w:val="24"/>
          <w:szCs w:val="24"/>
        </w:rPr>
      </w:pPr>
    </w:p>
    <w:p w14:paraId="0A22AEC4" w14:textId="77777777" w:rsidR="00A01016" w:rsidRDefault="00A01016">
      <w:pPr>
        <w:rPr>
          <w:rFonts w:ascii="Calibri" w:hAnsi="Calibri" w:cs="Calibri"/>
          <w:sz w:val="24"/>
          <w:szCs w:val="24"/>
        </w:rPr>
      </w:pPr>
      <w:r>
        <w:rPr>
          <w:rFonts w:ascii="Calibri" w:hAnsi="Calibri" w:cs="Calibri"/>
          <w:sz w:val="24"/>
          <w:szCs w:val="24"/>
        </w:rPr>
        <w:br w:type="page"/>
      </w:r>
    </w:p>
    <w:p w14:paraId="7CBF562A" w14:textId="0842EA49" w:rsidR="000A7AC4" w:rsidRPr="0047198B" w:rsidRDefault="000A7AC4" w:rsidP="000A7AC4">
      <w:pPr>
        <w:rPr>
          <w:rFonts w:ascii="Calibri" w:eastAsia="Times New Roman" w:hAnsi="Calibri" w:cs="Calibri"/>
          <w:b/>
          <w:color w:val="002060"/>
          <w:sz w:val="32"/>
          <w:szCs w:val="32"/>
        </w:rPr>
      </w:pPr>
      <w:r w:rsidRPr="0047198B">
        <w:rPr>
          <w:rFonts w:ascii="Calibri" w:eastAsia="Times New Roman" w:hAnsi="Calibri" w:cs="Calibri"/>
          <w:b/>
          <w:color w:val="002060"/>
          <w:sz w:val="32"/>
          <w:szCs w:val="32"/>
        </w:rPr>
        <w:t>Appendix 1: EYFS and KS1 acceptable use agreement (pupils and parents/carers)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59"/>
        <w:gridCol w:w="4467"/>
      </w:tblGrid>
      <w:tr w:rsidR="000A7AC4" w:rsidRPr="00B253E5" w14:paraId="2C93CA45" w14:textId="77777777" w:rsidTr="007009FE">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535986C3" w14:textId="77777777" w:rsidR="000A7AC4" w:rsidRPr="00163509" w:rsidRDefault="000A7AC4" w:rsidP="007009FE">
            <w:pPr>
              <w:pStyle w:val="1bodycopy10pt"/>
              <w:suppressAutoHyphens/>
              <w:rPr>
                <w:rFonts w:asciiTheme="minorHAnsi" w:hAnsiTheme="minorHAnsi" w:cstheme="minorHAnsi"/>
                <w:caps/>
                <w:color w:val="F8F8F8"/>
                <w:lang w:val="en-GB"/>
              </w:rPr>
            </w:pPr>
            <w:r w:rsidRPr="00163509">
              <w:rPr>
                <w:rFonts w:asciiTheme="minorHAnsi" w:hAnsiTheme="minorHAnsi" w:cstheme="minorHAnsi"/>
                <w:caps/>
                <w:color w:val="F8F8F8"/>
                <w:lang w:val="en-GB"/>
              </w:rPr>
              <w:t>Acceptable use of the MAC/school’s ICT systems and internet: agreement for pupils and parents/carers</w:t>
            </w:r>
          </w:p>
        </w:tc>
      </w:tr>
      <w:tr w:rsidR="000A7AC4" w:rsidRPr="00B253E5" w14:paraId="361E3D7F" w14:textId="77777777" w:rsidTr="007009FE">
        <w:trPr>
          <w:cantSplit/>
        </w:trPr>
        <w:tc>
          <w:tcPr>
            <w:tcW w:w="9736" w:type="dxa"/>
            <w:gridSpan w:val="2"/>
            <w:shd w:val="clear" w:color="auto" w:fill="auto"/>
            <w:tcMar>
              <w:top w:w="113" w:type="dxa"/>
              <w:bottom w:w="113" w:type="dxa"/>
            </w:tcMar>
          </w:tcPr>
          <w:p w14:paraId="3CC39454" w14:textId="77777777" w:rsidR="000A7AC4" w:rsidRPr="00163509" w:rsidRDefault="000A7AC4" w:rsidP="007009FE">
            <w:pPr>
              <w:pStyle w:val="Tablebodycopy"/>
              <w:rPr>
                <w:rStyle w:val="Strong"/>
                <w:rFonts w:asciiTheme="minorHAnsi" w:hAnsiTheme="minorHAnsi" w:cstheme="minorHAnsi"/>
                <w:bCs w:val="0"/>
                <w:lang w:val="en-GB"/>
              </w:rPr>
            </w:pPr>
            <w:r w:rsidRPr="00163509">
              <w:rPr>
                <w:rStyle w:val="Strong"/>
                <w:rFonts w:asciiTheme="minorHAnsi" w:hAnsiTheme="minorHAnsi" w:cstheme="minorHAnsi"/>
                <w:lang w:val="en-GB"/>
              </w:rPr>
              <w:t>Name of pupil:</w:t>
            </w:r>
          </w:p>
        </w:tc>
      </w:tr>
      <w:tr w:rsidR="000A7AC4" w:rsidRPr="00B253E5" w14:paraId="191416BA" w14:textId="77777777" w:rsidTr="007009FE">
        <w:trPr>
          <w:cantSplit/>
        </w:trPr>
        <w:tc>
          <w:tcPr>
            <w:tcW w:w="9736" w:type="dxa"/>
            <w:gridSpan w:val="2"/>
            <w:shd w:val="clear" w:color="auto" w:fill="auto"/>
            <w:tcMar>
              <w:top w:w="113" w:type="dxa"/>
              <w:bottom w:w="113" w:type="dxa"/>
            </w:tcMar>
          </w:tcPr>
          <w:p w14:paraId="412A08F4" w14:textId="77777777" w:rsidR="000A7AC4" w:rsidRPr="00163509" w:rsidRDefault="000A7AC4" w:rsidP="007009FE">
            <w:pPr>
              <w:pStyle w:val="Tablebodycopy"/>
              <w:rPr>
                <w:rFonts w:asciiTheme="minorHAnsi" w:hAnsiTheme="minorHAnsi" w:cstheme="minorHAnsi"/>
                <w:b/>
                <w:lang w:val="en-GB"/>
              </w:rPr>
            </w:pPr>
            <w:r w:rsidRPr="00163509">
              <w:rPr>
                <w:rFonts w:asciiTheme="minorHAnsi" w:hAnsiTheme="minorHAnsi" w:cstheme="minorHAnsi"/>
                <w:b/>
                <w:lang w:val="en-GB"/>
              </w:rPr>
              <w:t>When I use the MAC/school’s ICT systems (like computers) and get onto the internet in school I will:</w:t>
            </w:r>
          </w:p>
          <w:p w14:paraId="04A64DFD"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Ask a teacher or adult if I can do so before using them</w:t>
            </w:r>
          </w:p>
          <w:p w14:paraId="7B0A921D"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 xml:space="preserve">Only use websites that a teacher or adult has told me or allowed me to use </w:t>
            </w:r>
          </w:p>
          <w:p w14:paraId="5F944D02"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Tell my teacher immediately if:</w:t>
            </w:r>
          </w:p>
          <w:p w14:paraId="575B23E9" w14:textId="77777777" w:rsidR="000A7AC4" w:rsidRPr="00163509" w:rsidRDefault="000A7AC4" w:rsidP="00132E24">
            <w:pPr>
              <w:pStyle w:val="Tablecopybulleted"/>
              <w:numPr>
                <w:ilvl w:val="1"/>
                <w:numId w:val="6"/>
              </w:numPr>
              <w:rPr>
                <w:rFonts w:asciiTheme="minorHAnsi" w:hAnsiTheme="minorHAnsi" w:cstheme="minorHAnsi"/>
                <w:lang w:val="en-GB"/>
              </w:rPr>
            </w:pPr>
            <w:r w:rsidRPr="00163509">
              <w:rPr>
                <w:rFonts w:asciiTheme="minorHAnsi" w:hAnsiTheme="minorHAnsi" w:cstheme="minorHAnsi"/>
                <w:lang w:val="en-GB"/>
              </w:rPr>
              <w:t>I click on a website by mistake</w:t>
            </w:r>
          </w:p>
          <w:p w14:paraId="5E7D87D8" w14:textId="77777777" w:rsidR="000A7AC4" w:rsidRPr="00163509" w:rsidRDefault="000A7AC4" w:rsidP="00132E24">
            <w:pPr>
              <w:pStyle w:val="Tablecopybulleted"/>
              <w:numPr>
                <w:ilvl w:val="1"/>
                <w:numId w:val="6"/>
              </w:numPr>
              <w:rPr>
                <w:rFonts w:asciiTheme="minorHAnsi" w:hAnsiTheme="minorHAnsi" w:cstheme="minorHAnsi"/>
                <w:lang w:val="en-GB"/>
              </w:rPr>
            </w:pPr>
            <w:r w:rsidRPr="00163509">
              <w:rPr>
                <w:rFonts w:asciiTheme="minorHAnsi" w:hAnsiTheme="minorHAnsi" w:cstheme="minorHAnsi"/>
                <w:lang w:val="en-GB"/>
              </w:rPr>
              <w:t>I receive messages from people I don’t know</w:t>
            </w:r>
          </w:p>
          <w:p w14:paraId="10D16062" w14:textId="77777777" w:rsidR="000A7AC4" w:rsidRPr="00163509" w:rsidRDefault="000A7AC4" w:rsidP="00132E24">
            <w:pPr>
              <w:pStyle w:val="Tablecopybulleted"/>
              <w:numPr>
                <w:ilvl w:val="1"/>
                <w:numId w:val="6"/>
              </w:numPr>
              <w:rPr>
                <w:rFonts w:asciiTheme="minorHAnsi" w:hAnsiTheme="minorHAnsi" w:cstheme="minorHAnsi"/>
                <w:lang w:val="en-GB"/>
              </w:rPr>
            </w:pPr>
            <w:r w:rsidRPr="00163509">
              <w:rPr>
                <w:rFonts w:asciiTheme="minorHAnsi" w:hAnsiTheme="minorHAnsi" w:cstheme="minorHAnsi"/>
                <w:lang w:val="en-GB"/>
              </w:rPr>
              <w:t>I find anything that may upset or harm me or my friends</w:t>
            </w:r>
          </w:p>
          <w:p w14:paraId="4B6B4D31"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Use MAC/school computers for school work only</w:t>
            </w:r>
          </w:p>
          <w:p w14:paraId="6E7D367A"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Be kind to others and not upset or be rude to them</w:t>
            </w:r>
          </w:p>
          <w:p w14:paraId="549FD2D1"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Look after the MAC/school ICT equipment and tell a teacher straight away if something is broken or not working properly</w:t>
            </w:r>
          </w:p>
          <w:p w14:paraId="1267765E"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Only use the username and password I have been given</w:t>
            </w:r>
          </w:p>
          <w:p w14:paraId="2634B0D8"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Try my hardest to remember my username and password</w:t>
            </w:r>
          </w:p>
          <w:p w14:paraId="4E7106E4"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Never share my password with anyone, including my friends</w:t>
            </w:r>
          </w:p>
          <w:p w14:paraId="61222A0C"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Never give my personal information (my name, address or telephone numbers) to anyone without the permission of my teacher or parent/carer</w:t>
            </w:r>
          </w:p>
          <w:p w14:paraId="76B40AAA"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Save my work on the school network</w:t>
            </w:r>
          </w:p>
          <w:p w14:paraId="740A02B5"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Check with my teacher before I print anything</w:t>
            </w:r>
          </w:p>
          <w:p w14:paraId="3F16C9C6" w14:textId="77777777" w:rsidR="000A7AC4" w:rsidRPr="00163509" w:rsidRDefault="000A7AC4" w:rsidP="007009FE">
            <w:pPr>
              <w:pStyle w:val="Tablecopybulleted"/>
              <w:rPr>
                <w:rFonts w:asciiTheme="minorHAnsi" w:hAnsiTheme="minorHAnsi" w:cstheme="minorHAnsi"/>
                <w:lang w:val="en-GB"/>
              </w:rPr>
            </w:pPr>
            <w:r w:rsidRPr="00163509">
              <w:rPr>
                <w:rFonts w:asciiTheme="minorHAnsi" w:hAnsiTheme="minorHAnsi" w:cstheme="minorHAnsi"/>
                <w:lang w:val="en-GB"/>
              </w:rPr>
              <w:t>Log off or shut down a computer when I have finished using it</w:t>
            </w:r>
          </w:p>
          <w:p w14:paraId="684779AF" w14:textId="77777777" w:rsidR="000A7AC4" w:rsidRPr="00163509" w:rsidRDefault="000A7AC4" w:rsidP="007009FE">
            <w:pPr>
              <w:pStyle w:val="Tablebodycopy"/>
              <w:rPr>
                <w:rFonts w:asciiTheme="minorHAnsi" w:hAnsiTheme="minorHAnsi" w:cstheme="minorHAnsi"/>
                <w:b/>
                <w:lang w:val="en-GB"/>
              </w:rPr>
            </w:pPr>
            <w:r w:rsidRPr="00163509">
              <w:rPr>
                <w:rFonts w:asciiTheme="minorHAnsi" w:hAnsiTheme="minorHAnsi" w:cstheme="minorHAnsi"/>
                <w:b/>
                <w:lang w:val="en-GB"/>
              </w:rPr>
              <w:t>I agree that the MAC/school will monitor the websites I visit and that there will be consequences if I don’t follow the rules.</w:t>
            </w:r>
          </w:p>
        </w:tc>
      </w:tr>
      <w:tr w:rsidR="000A7AC4" w:rsidRPr="00B253E5" w14:paraId="57720C66" w14:textId="77777777" w:rsidTr="007009FE">
        <w:trPr>
          <w:cantSplit/>
        </w:trPr>
        <w:tc>
          <w:tcPr>
            <w:tcW w:w="4868" w:type="dxa"/>
            <w:shd w:val="clear" w:color="auto" w:fill="auto"/>
            <w:tcMar>
              <w:top w:w="113" w:type="dxa"/>
              <w:bottom w:w="113" w:type="dxa"/>
            </w:tcMar>
          </w:tcPr>
          <w:p w14:paraId="32B8A37B" w14:textId="77777777" w:rsidR="000A7AC4" w:rsidRPr="00163509" w:rsidRDefault="000A7AC4" w:rsidP="007009FE">
            <w:pPr>
              <w:pStyle w:val="Tablebodycopy"/>
              <w:rPr>
                <w:rStyle w:val="Strong"/>
                <w:rFonts w:asciiTheme="minorHAnsi" w:hAnsiTheme="minorHAnsi" w:cstheme="minorHAnsi"/>
                <w:bCs w:val="0"/>
                <w:lang w:val="en-GB"/>
              </w:rPr>
            </w:pPr>
            <w:r w:rsidRPr="00163509">
              <w:rPr>
                <w:rStyle w:val="Strong"/>
                <w:rFonts w:asciiTheme="minorHAnsi" w:hAnsiTheme="minorHAnsi" w:cstheme="minorHAnsi"/>
                <w:lang w:val="en-GB"/>
              </w:rPr>
              <w:t>Signed (pupil):</w:t>
            </w:r>
          </w:p>
        </w:tc>
        <w:tc>
          <w:tcPr>
            <w:tcW w:w="4868" w:type="dxa"/>
            <w:shd w:val="clear" w:color="auto" w:fill="auto"/>
            <w:tcMar>
              <w:top w:w="113" w:type="dxa"/>
              <w:bottom w:w="113" w:type="dxa"/>
            </w:tcMar>
          </w:tcPr>
          <w:p w14:paraId="70646B37" w14:textId="77777777" w:rsidR="000A7AC4" w:rsidRPr="00163509" w:rsidRDefault="000A7AC4" w:rsidP="007009FE">
            <w:pPr>
              <w:pStyle w:val="Tablebodycopy"/>
              <w:rPr>
                <w:rStyle w:val="Strong"/>
                <w:rFonts w:asciiTheme="minorHAnsi" w:hAnsiTheme="minorHAnsi" w:cstheme="minorHAnsi"/>
                <w:bCs w:val="0"/>
                <w:lang w:val="en-GB"/>
              </w:rPr>
            </w:pPr>
            <w:r w:rsidRPr="00163509">
              <w:rPr>
                <w:rStyle w:val="Strong"/>
                <w:rFonts w:asciiTheme="minorHAnsi" w:hAnsiTheme="minorHAnsi" w:cstheme="minorHAnsi"/>
                <w:lang w:val="en-GB"/>
              </w:rPr>
              <w:t>Date:</w:t>
            </w:r>
          </w:p>
        </w:tc>
      </w:tr>
      <w:tr w:rsidR="000A7AC4" w:rsidRPr="00B253E5" w14:paraId="71706223" w14:textId="77777777" w:rsidTr="007009FE">
        <w:trPr>
          <w:cantSplit/>
        </w:trPr>
        <w:tc>
          <w:tcPr>
            <w:tcW w:w="9736" w:type="dxa"/>
            <w:gridSpan w:val="2"/>
            <w:shd w:val="clear" w:color="auto" w:fill="auto"/>
            <w:tcMar>
              <w:top w:w="113" w:type="dxa"/>
              <w:bottom w:w="113" w:type="dxa"/>
            </w:tcMar>
          </w:tcPr>
          <w:p w14:paraId="4D5282CA" w14:textId="77777777" w:rsidR="000A7AC4" w:rsidRPr="00163509" w:rsidRDefault="000A7AC4" w:rsidP="007009FE">
            <w:pPr>
              <w:pStyle w:val="Tablebodycopy"/>
              <w:rPr>
                <w:rFonts w:asciiTheme="minorHAnsi" w:hAnsiTheme="minorHAnsi" w:cstheme="minorHAnsi"/>
                <w:lang w:val="en-GB"/>
              </w:rPr>
            </w:pPr>
            <w:r w:rsidRPr="00163509">
              <w:rPr>
                <w:rFonts w:asciiTheme="minorHAnsi" w:hAnsiTheme="minorHAnsi" w:cstheme="minorHAnsi"/>
                <w:b/>
                <w:lang w:val="en-GB"/>
              </w:rPr>
              <w:t>Parent/carer agreement</w:t>
            </w:r>
            <w:r w:rsidRPr="00163509">
              <w:rPr>
                <w:rStyle w:val="Strong"/>
                <w:rFonts w:asciiTheme="minorHAnsi" w:hAnsiTheme="minorHAnsi" w:cstheme="minorHAnsi"/>
                <w:lang w:val="en-GB"/>
              </w:rPr>
              <w:t>:</w:t>
            </w:r>
            <w:r w:rsidRPr="00163509">
              <w:rPr>
                <w:rFonts w:asciiTheme="minorHAnsi" w:hAnsiTheme="minorHAnsi" w:cstheme="minorHAnsi"/>
                <w:lang w:val="en-GB"/>
              </w:rPr>
              <w:t xml:space="preserve"> I agree that my child can use the MAC/school’s ICT systems and internet when appropriately supervised by a member of school staff. I agree to the conditions set out above for pupils using the MAC/school’s ICT systems and internet, and will make sure my child understands these.</w:t>
            </w:r>
          </w:p>
        </w:tc>
      </w:tr>
      <w:tr w:rsidR="000A7AC4" w:rsidRPr="00B253E5" w14:paraId="118AA9CB" w14:textId="77777777" w:rsidTr="007009FE">
        <w:trPr>
          <w:cantSplit/>
        </w:trPr>
        <w:tc>
          <w:tcPr>
            <w:tcW w:w="4868" w:type="dxa"/>
            <w:shd w:val="clear" w:color="auto" w:fill="auto"/>
            <w:tcMar>
              <w:top w:w="113" w:type="dxa"/>
              <w:bottom w:w="113" w:type="dxa"/>
            </w:tcMar>
          </w:tcPr>
          <w:p w14:paraId="7F71C1FC" w14:textId="77777777" w:rsidR="000A7AC4" w:rsidRPr="00163509" w:rsidRDefault="000A7AC4" w:rsidP="007009FE">
            <w:pPr>
              <w:pStyle w:val="Tablebodycopy"/>
              <w:rPr>
                <w:rStyle w:val="Strong"/>
                <w:rFonts w:asciiTheme="minorHAnsi" w:hAnsiTheme="minorHAnsi" w:cstheme="minorHAnsi"/>
                <w:bCs w:val="0"/>
                <w:lang w:val="en-GB"/>
              </w:rPr>
            </w:pPr>
            <w:r w:rsidRPr="00163509">
              <w:rPr>
                <w:rStyle w:val="Strong"/>
                <w:rFonts w:asciiTheme="minorHAnsi" w:hAnsiTheme="minorHAnsi" w:cstheme="minorHAnsi"/>
                <w:lang w:val="en-GB"/>
              </w:rPr>
              <w:t>Signed (parent/carer):</w:t>
            </w:r>
            <w:r w:rsidRPr="00163509">
              <w:rPr>
                <w:rStyle w:val="Strong"/>
                <w:rFonts w:asciiTheme="minorHAnsi" w:hAnsiTheme="minorHAnsi" w:cstheme="minorHAnsi"/>
                <w:lang w:val="en-GB"/>
              </w:rPr>
              <w:tab/>
            </w:r>
          </w:p>
        </w:tc>
        <w:tc>
          <w:tcPr>
            <w:tcW w:w="4868" w:type="dxa"/>
            <w:shd w:val="clear" w:color="auto" w:fill="auto"/>
            <w:tcMar>
              <w:top w:w="113" w:type="dxa"/>
              <w:bottom w:w="113" w:type="dxa"/>
            </w:tcMar>
          </w:tcPr>
          <w:p w14:paraId="4A2BE8B1" w14:textId="77777777" w:rsidR="000A7AC4" w:rsidRPr="00163509" w:rsidRDefault="000A7AC4" w:rsidP="007009FE">
            <w:pPr>
              <w:pStyle w:val="Tablebodycopy"/>
              <w:rPr>
                <w:rStyle w:val="Strong"/>
                <w:rFonts w:asciiTheme="minorHAnsi" w:hAnsiTheme="minorHAnsi" w:cstheme="minorHAnsi"/>
                <w:bCs w:val="0"/>
                <w:lang w:val="en-GB"/>
              </w:rPr>
            </w:pPr>
            <w:r w:rsidRPr="00163509">
              <w:rPr>
                <w:rStyle w:val="Strong"/>
                <w:rFonts w:asciiTheme="minorHAnsi" w:hAnsiTheme="minorHAnsi" w:cstheme="minorHAnsi"/>
                <w:lang w:val="en-GB"/>
              </w:rPr>
              <w:t>Date:</w:t>
            </w:r>
          </w:p>
        </w:tc>
      </w:tr>
    </w:tbl>
    <w:p w14:paraId="0FA07BE8" w14:textId="77777777" w:rsidR="000A7AC4" w:rsidRDefault="000A7AC4" w:rsidP="000A7AC4">
      <w:pPr>
        <w:ind w:left="360"/>
        <w:rPr>
          <w:rFonts w:ascii="Calibri" w:hAnsi="Calibri" w:cs="Calibri"/>
          <w:b/>
          <w:bCs/>
          <w:color w:val="FF0000"/>
          <w:sz w:val="32"/>
          <w:szCs w:val="32"/>
        </w:rPr>
      </w:pPr>
    </w:p>
    <w:p w14:paraId="5DC8184B" w14:textId="77777777" w:rsidR="00A01016" w:rsidRDefault="00A01016">
      <w:pPr>
        <w:rPr>
          <w:rFonts w:ascii="Calibri" w:eastAsia="Times New Roman" w:hAnsi="Calibri" w:cs="Calibri"/>
          <w:b/>
          <w:color w:val="002060"/>
          <w:sz w:val="32"/>
          <w:szCs w:val="32"/>
        </w:rPr>
      </w:pPr>
      <w:bookmarkStart w:id="3" w:name="_Toc139271544"/>
      <w:r>
        <w:rPr>
          <w:color w:val="002060"/>
          <w:sz w:val="32"/>
          <w:szCs w:val="32"/>
        </w:rPr>
        <w:br w:type="page"/>
      </w:r>
    </w:p>
    <w:p w14:paraId="6469E626" w14:textId="6041F7B1" w:rsidR="005202C5" w:rsidRPr="0047198B" w:rsidRDefault="005202C5" w:rsidP="00A2036B">
      <w:pPr>
        <w:pStyle w:val="Heading1"/>
        <w:ind w:firstLine="0"/>
        <w:rPr>
          <w:color w:val="002060"/>
          <w:sz w:val="32"/>
          <w:szCs w:val="32"/>
        </w:rPr>
      </w:pPr>
      <w:r w:rsidRPr="0047198B">
        <w:rPr>
          <w:color w:val="002060"/>
          <w:sz w:val="32"/>
          <w:szCs w:val="32"/>
        </w:rPr>
        <w:t>Appendix 2: KS2, KS3 and KS4 acceptable use agreement (pupils</w:t>
      </w:r>
      <w:r w:rsidR="00A2036B">
        <w:rPr>
          <w:color w:val="002060"/>
          <w:sz w:val="32"/>
          <w:szCs w:val="32"/>
        </w:rPr>
        <w:t xml:space="preserve"> </w:t>
      </w:r>
      <w:r w:rsidRPr="0047198B">
        <w:rPr>
          <w:color w:val="002060"/>
          <w:sz w:val="32"/>
          <w:szCs w:val="32"/>
        </w:rPr>
        <w:t>and parents/carers)</w:t>
      </w:r>
      <w:bookmarkEnd w:id="3"/>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50"/>
        <w:gridCol w:w="4476"/>
      </w:tblGrid>
      <w:tr w:rsidR="005202C5" w:rsidRPr="00B253E5" w14:paraId="56DE5969" w14:textId="77777777" w:rsidTr="007009FE">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4DAF3DB0" w14:textId="77777777" w:rsidR="005202C5" w:rsidRPr="00A2036B" w:rsidRDefault="005202C5" w:rsidP="007009FE">
            <w:pPr>
              <w:pStyle w:val="1bodycopy10pt"/>
              <w:suppressAutoHyphens/>
              <w:rPr>
                <w:rFonts w:asciiTheme="minorHAnsi" w:hAnsiTheme="minorHAnsi" w:cstheme="minorHAnsi"/>
                <w:caps/>
                <w:color w:val="F8F8F8"/>
                <w:lang w:val="en-GB"/>
              </w:rPr>
            </w:pPr>
            <w:r w:rsidRPr="00A2036B">
              <w:rPr>
                <w:rFonts w:asciiTheme="minorHAnsi" w:hAnsiTheme="minorHAnsi" w:cstheme="minorHAnsi"/>
                <w:caps/>
                <w:color w:val="F8F8F8"/>
                <w:lang w:val="en-GB"/>
              </w:rPr>
              <w:t>Acceptable use of the MAC/school’s ICT systems and internet: agreement for pupils and parents/carers</w:t>
            </w:r>
          </w:p>
        </w:tc>
      </w:tr>
      <w:tr w:rsidR="005202C5" w:rsidRPr="00B253E5" w14:paraId="767451C9" w14:textId="77777777" w:rsidTr="007009FE">
        <w:trPr>
          <w:cantSplit/>
        </w:trPr>
        <w:tc>
          <w:tcPr>
            <w:tcW w:w="9736" w:type="dxa"/>
            <w:gridSpan w:val="2"/>
            <w:shd w:val="clear" w:color="auto" w:fill="auto"/>
            <w:tcMar>
              <w:top w:w="113" w:type="dxa"/>
              <w:bottom w:w="113" w:type="dxa"/>
            </w:tcMar>
          </w:tcPr>
          <w:p w14:paraId="2B18EE22" w14:textId="77777777" w:rsidR="005202C5" w:rsidRPr="00A2036B" w:rsidRDefault="005202C5" w:rsidP="007009FE">
            <w:pPr>
              <w:pStyle w:val="Tablebodycopy"/>
              <w:rPr>
                <w:rStyle w:val="Strong"/>
                <w:rFonts w:asciiTheme="minorHAnsi" w:hAnsiTheme="minorHAnsi" w:cstheme="minorHAnsi"/>
                <w:lang w:val="en-GB"/>
              </w:rPr>
            </w:pPr>
            <w:r w:rsidRPr="00A2036B">
              <w:rPr>
                <w:rStyle w:val="Strong"/>
                <w:rFonts w:asciiTheme="minorHAnsi" w:hAnsiTheme="minorHAnsi" w:cstheme="minorHAnsi"/>
                <w:lang w:val="en-GB"/>
              </w:rPr>
              <w:t>Name of pupil:</w:t>
            </w:r>
          </w:p>
        </w:tc>
      </w:tr>
      <w:tr w:rsidR="005202C5" w:rsidRPr="00B253E5" w14:paraId="7BF1DBAB" w14:textId="77777777" w:rsidTr="007009FE">
        <w:trPr>
          <w:cantSplit/>
        </w:trPr>
        <w:tc>
          <w:tcPr>
            <w:tcW w:w="9736" w:type="dxa"/>
            <w:gridSpan w:val="2"/>
            <w:shd w:val="clear" w:color="auto" w:fill="auto"/>
            <w:tcMar>
              <w:top w:w="113" w:type="dxa"/>
              <w:bottom w:w="113" w:type="dxa"/>
            </w:tcMar>
          </w:tcPr>
          <w:p w14:paraId="67727824" w14:textId="77777777" w:rsidR="005202C5" w:rsidRPr="00A2036B" w:rsidRDefault="005202C5" w:rsidP="007009FE">
            <w:pPr>
              <w:pStyle w:val="Tablebodycopy"/>
              <w:rPr>
                <w:rFonts w:asciiTheme="minorHAnsi" w:hAnsiTheme="minorHAnsi" w:cstheme="minorHAnsi"/>
                <w:b/>
                <w:lang w:val="en-GB"/>
              </w:rPr>
            </w:pPr>
            <w:r w:rsidRPr="00A2036B">
              <w:rPr>
                <w:rFonts w:asciiTheme="minorHAnsi" w:hAnsiTheme="minorHAnsi" w:cstheme="minorHAnsi"/>
                <w:b/>
                <w:lang w:val="en-GB"/>
              </w:rPr>
              <w:t>I will read and follow the rules in the acceptable use agreement policy.</w:t>
            </w:r>
          </w:p>
          <w:p w14:paraId="2D77DB1D" w14:textId="77777777" w:rsidR="005202C5" w:rsidRPr="00A2036B" w:rsidRDefault="005202C5" w:rsidP="007009FE">
            <w:pPr>
              <w:pStyle w:val="Tablebodycopy"/>
              <w:rPr>
                <w:rFonts w:asciiTheme="minorHAnsi" w:hAnsiTheme="minorHAnsi" w:cstheme="minorHAnsi"/>
                <w:b/>
                <w:lang w:val="en-GB"/>
              </w:rPr>
            </w:pPr>
            <w:r w:rsidRPr="00A2036B">
              <w:rPr>
                <w:rFonts w:asciiTheme="minorHAnsi" w:hAnsiTheme="minorHAnsi" w:cstheme="minorHAnsi"/>
                <w:b/>
                <w:lang w:val="en-GB"/>
              </w:rPr>
              <w:t>When I use the MAC/school’s ICT systems (like computers) and get onto the internet in school I will:</w:t>
            </w:r>
          </w:p>
          <w:p w14:paraId="6A1DBFCC"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Always use the MAC/school’s ICT systems and the internet responsibly and for educational purposes only</w:t>
            </w:r>
          </w:p>
          <w:p w14:paraId="1253F444"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Only use them when a teacher is present, or with a teacher’s permission</w:t>
            </w:r>
          </w:p>
          <w:p w14:paraId="39CE918C"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Keep my usernames and passwords safe and not share these with others</w:t>
            </w:r>
          </w:p>
          <w:p w14:paraId="44B26E38"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Keep my private information safe at all times and not give my name, address or telephone number to anyone without the permission of my teacher or parent/carer</w:t>
            </w:r>
          </w:p>
          <w:p w14:paraId="0C3B2354"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Tell a teacher (or sensible adult) immediately if I find any material which might upset, distress or harm me or others</w:t>
            </w:r>
          </w:p>
          <w:p w14:paraId="53C6FDD8"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Always log off or shut down a computer when I’ve finished working on it</w:t>
            </w:r>
          </w:p>
          <w:p w14:paraId="14052761" w14:textId="77777777" w:rsidR="005202C5" w:rsidRPr="00A2036B" w:rsidRDefault="005202C5" w:rsidP="007009FE">
            <w:pPr>
              <w:pStyle w:val="Tablebodycopy"/>
              <w:rPr>
                <w:rFonts w:asciiTheme="minorHAnsi" w:hAnsiTheme="minorHAnsi" w:cstheme="minorHAnsi"/>
                <w:b/>
                <w:lang w:val="en-GB"/>
              </w:rPr>
            </w:pPr>
            <w:r w:rsidRPr="00A2036B">
              <w:rPr>
                <w:rFonts w:asciiTheme="minorHAnsi" w:hAnsiTheme="minorHAnsi" w:cstheme="minorHAnsi"/>
                <w:b/>
                <w:lang w:val="en-GB"/>
              </w:rPr>
              <w:t>I will not:</w:t>
            </w:r>
          </w:p>
          <w:p w14:paraId="24C47AE6"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Access any inappropriate websites including: social networking sites, chat rooms and gaming sites unless my teacher has expressly allowed this as part of a learning activity</w:t>
            </w:r>
          </w:p>
          <w:p w14:paraId="20AB880C"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Open any attachments in emails, or follow any links in emails, without first checking with a teacher</w:t>
            </w:r>
          </w:p>
          <w:p w14:paraId="6F8EFA91"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Use any inappropriate language when communicating online, including in emails</w:t>
            </w:r>
          </w:p>
          <w:p w14:paraId="5B2F6E15"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 xml:space="preserve">Create, link to or post any material that is pornographic, offensive, obscene or otherwise inappropriate </w:t>
            </w:r>
          </w:p>
          <w:p w14:paraId="459EFA90"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Log in to the MAC/school’s network using someone else’s details</w:t>
            </w:r>
          </w:p>
          <w:p w14:paraId="7EFF4578"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Arrange to meet anyone offline without first consulting my parent/carer, or without adult supervision</w:t>
            </w:r>
          </w:p>
          <w:p w14:paraId="221900A9" w14:textId="77777777" w:rsidR="005202C5" w:rsidRPr="00A2036B" w:rsidRDefault="005202C5" w:rsidP="007009FE">
            <w:pPr>
              <w:pStyle w:val="Tablebodycopy"/>
              <w:rPr>
                <w:rFonts w:asciiTheme="minorHAnsi" w:hAnsiTheme="minorHAnsi" w:cstheme="minorHAnsi"/>
                <w:b/>
                <w:lang w:val="en-GB"/>
              </w:rPr>
            </w:pPr>
            <w:r w:rsidRPr="00A2036B">
              <w:rPr>
                <w:rFonts w:asciiTheme="minorHAnsi" w:hAnsiTheme="minorHAnsi" w:cstheme="minorHAnsi"/>
                <w:b/>
                <w:lang w:val="en-GB"/>
              </w:rPr>
              <w:t>If I bring a personal mobile phone or other personal electronic device into school:</w:t>
            </w:r>
          </w:p>
          <w:p w14:paraId="343B14CF"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I will not use it during lessons, tutor group time, clubs or other activities organised by the MAC/school, without a teacher’s permission</w:t>
            </w:r>
          </w:p>
          <w:p w14:paraId="599A12A1" w14:textId="77777777" w:rsidR="005202C5" w:rsidRPr="00A2036B" w:rsidRDefault="005202C5" w:rsidP="007009FE">
            <w:pPr>
              <w:pStyle w:val="Tablecopybulleted"/>
              <w:rPr>
                <w:rFonts w:asciiTheme="minorHAnsi" w:hAnsiTheme="minorHAnsi" w:cstheme="minorHAnsi"/>
                <w:lang w:val="en-GB"/>
              </w:rPr>
            </w:pPr>
            <w:r w:rsidRPr="00A2036B">
              <w:rPr>
                <w:rFonts w:asciiTheme="minorHAnsi" w:hAnsiTheme="minorHAnsi" w:cstheme="minorHAnsi"/>
                <w:lang w:val="en-GB"/>
              </w:rPr>
              <w:t>I will use it responsibly, and will not access any inappropriate websites or other inappropriate material or use inappropriate language when communicating online</w:t>
            </w:r>
          </w:p>
          <w:p w14:paraId="06C984A1" w14:textId="77777777" w:rsidR="005202C5" w:rsidRPr="00A2036B" w:rsidRDefault="005202C5" w:rsidP="007009FE">
            <w:pPr>
              <w:pStyle w:val="Tablebodycopy"/>
              <w:rPr>
                <w:rFonts w:asciiTheme="minorHAnsi" w:hAnsiTheme="minorHAnsi" w:cstheme="minorHAnsi"/>
                <w:lang w:val="en-GB"/>
              </w:rPr>
            </w:pPr>
            <w:r w:rsidRPr="00A2036B">
              <w:rPr>
                <w:rFonts w:asciiTheme="minorHAnsi" w:hAnsiTheme="minorHAnsi" w:cstheme="minorHAnsi"/>
                <w:b/>
                <w:lang w:val="en-GB"/>
              </w:rPr>
              <w:t>I agree that the MAC/school will monitor the websites I visit and that there will be consequences if I don’t follow the rules.</w:t>
            </w:r>
          </w:p>
        </w:tc>
      </w:tr>
      <w:tr w:rsidR="005202C5" w:rsidRPr="00B253E5" w14:paraId="6E1D609F" w14:textId="77777777" w:rsidTr="007009FE">
        <w:trPr>
          <w:cantSplit/>
        </w:trPr>
        <w:tc>
          <w:tcPr>
            <w:tcW w:w="4868" w:type="dxa"/>
            <w:shd w:val="clear" w:color="auto" w:fill="auto"/>
            <w:tcMar>
              <w:top w:w="113" w:type="dxa"/>
              <w:bottom w:w="113" w:type="dxa"/>
            </w:tcMar>
          </w:tcPr>
          <w:p w14:paraId="08851E65" w14:textId="77777777" w:rsidR="005202C5" w:rsidRPr="00A2036B" w:rsidRDefault="005202C5" w:rsidP="007009FE">
            <w:pPr>
              <w:pStyle w:val="Tablebodycopy"/>
              <w:rPr>
                <w:rStyle w:val="Strong"/>
                <w:rFonts w:asciiTheme="minorHAnsi" w:hAnsiTheme="minorHAnsi" w:cstheme="minorHAnsi"/>
                <w:b w:val="0"/>
                <w:szCs w:val="20"/>
                <w:lang w:val="en-GB"/>
              </w:rPr>
            </w:pPr>
            <w:r w:rsidRPr="00A2036B">
              <w:rPr>
                <w:rFonts w:asciiTheme="minorHAnsi" w:hAnsiTheme="minorHAnsi" w:cstheme="minorHAnsi"/>
                <w:b/>
                <w:bCs/>
                <w:lang w:val="en-GB"/>
              </w:rPr>
              <w:t>Signed (pupil):</w:t>
            </w:r>
          </w:p>
        </w:tc>
        <w:tc>
          <w:tcPr>
            <w:tcW w:w="4868" w:type="dxa"/>
            <w:shd w:val="clear" w:color="auto" w:fill="auto"/>
            <w:tcMar>
              <w:top w:w="113" w:type="dxa"/>
              <w:bottom w:w="113" w:type="dxa"/>
            </w:tcMar>
          </w:tcPr>
          <w:p w14:paraId="75EBB220" w14:textId="77777777" w:rsidR="005202C5" w:rsidRPr="00A2036B" w:rsidRDefault="005202C5" w:rsidP="007009FE">
            <w:pPr>
              <w:pStyle w:val="Tablebodycopy"/>
              <w:rPr>
                <w:rStyle w:val="Strong"/>
                <w:rFonts w:asciiTheme="minorHAnsi" w:hAnsiTheme="minorHAnsi" w:cstheme="minorHAnsi"/>
                <w:b w:val="0"/>
                <w:szCs w:val="20"/>
                <w:lang w:val="en-GB"/>
              </w:rPr>
            </w:pPr>
            <w:r w:rsidRPr="00A2036B">
              <w:rPr>
                <w:rFonts w:asciiTheme="minorHAnsi" w:hAnsiTheme="minorHAnsi" w:cstheme="minorHAnsi"/>
                <w:b/>
                <w:bCs/>
                <w:lang w:val="en-GB"/>
              </w:rPr>
              <w:t>Date:</w:t>
            </w:r>
          </w:p>
        </w:tc>
      </w:tr>
      <w:tr w:rsidR="005202C5" w:rsidRPr="00B253E5" w14:paraId="30488558" w14:textId="77777777" w:rsidTr="007009FE">
        <w:trPr>
          <w:cantSplit/>
        </w:trPr>
        <w:tc>
          <w:tcPr>
            <w:tcW w:w="9736" w:type="dxa"/>
            <w:gridSpan w:val="2"/>
            <w:shd w:val="clear" w:color="auto" w:fill="auto"/>
            <w:tcMar>
              <w:top w:w="113" w:type="dxa"/>
              <w:bottom w:w="113" w:type="dxa"/>
            </w:tcMar>
          </w:tcPr>
          <w:p w14:paraId="78109C49" w14:textId="77777777" w:rsidR="005202C5" w:rsidRPr="00A2036B" w:rsidRDefault="005202C5" w:rsidP="007009FE">
            <w:pPr>
              <w:pStyle w:val="1bodycopy10pt"/>
              <w:rPr>
                <w:rFonts w:asciiTheme="minorHAnsi" w:hAnsiTheme="minorHAnsi" w:cstheme="minorHAnsi"/>
                <w:lang w:val="en-GB"/>
              </w:rPr>
            </w:pPr>
            <w:r w:rsidRPr="00A2036B">
              <w:rPr>
                <w:rFonts w:asciiTheme="minorHAnsi" w:hAnsiTheme="minorHAnsi" w:cstheme="minorHAnsi"/>
                <w:b/>
                <w:lang w:val="en-GB"/>
              </w:rPr>
              <w:t>Parent/carer’s agreement:</w:t>
            </w:r>
            <w:r w:rsidRPr="00A2036B">
              <w:rPr>
                <w:rFonts w:asciiTheme="minorHAnsi" w:hAnsiTheme="minorHAnsi" w:cstheme="minorHAnsi"/>
                <w:lang w:val="en-GB"/>
              </w:rPr>
              <w:t xml:space="preserve"> I agree that my child can use the MAC/school’s ICT systems and internet when appropriately supervised by a member of school staff. I agree to the conditions set out above for pupils using the MAC/school’s ICT systems and internet, and for using personal electronic devices in school, and will make sure my child understands these.</w:t>
            </w:r>
          </w:p>
        </w:tc>
      </w:tr>
      <w:tr w:rsidR="005202C5" w:rsidRPr="00B253E5" w14:paraId="43C87DD7" w14:textId="77777777" w:rsidTr="007009FE">
        <w:trPr>
          <w:cantSplit/>
        </w:trPr>
        <w:tc>
          <w:tcPr>
            <w:tcW w:w="4868" w:type="dxa"/>
            <w:shd w:val="clear" w:color="auto" w:fill="auto"/>
            <w:tcMar>
              <w:top w:w="113" w:type="dxa"/>
              <w:bottom w:w="113" w:type="dxa"/>
            </w:tcMar>
          </w:tcPr>
          <w:p w14:paraId="69305F4D" w14:textId="77777777" w:rsidR="005202C5" w:rsidRPr="00A2036B" w:rsidRDefault="005202C5" w:rsidP="007009FE">
            <w:pPr>
              <w:pStyle w:val="Tablebodycopy"/>
              <w:rPr>
                <w:rFonts w:asciiTheme="minorHAnsi" w:hAnsiTheme="minorHAnsi" w:cstheme="minorHAnsi"/>
                <w:b/>
                <w:lang w:val="en-GB"/>
              </w:rPr>
            </w:pPr>
            <w:r w:rsidRPr="00A2036B">
              <w:rPr>
                <w:rFonts w:asciiTheme="minorHAnsi" w:hAnsiTheme="minorHAnsi" w:cstheme="minorHAnsi"/>
                <w:b/>
                <w:lang w:val="en-GB"/>
              </w:rPr>
              <w:t>Signed (parent/carer):</w:t>
            </w:r>
          </w:p>
        </w:tc>
        <w:tc>
          <w:tcPr>
            <w:tcW w:w="4868" w:type="dxa"/>
            <w:shd w:val="clear" w:color="auto" w:fill="auto"/>
            <w:tcMar>
              <w:top w:w="113" w:type="dxa"/>
              <w:bottom w:w="113" w:type="dxa"/>
            </w:tcMar>
          </w:tcPr>
          <w:p w14:paraId="7FC5011C" w14:textId="77777777" w:rsidR="005202C5" w:rsidRPr="00A2036B" w:rsidRDefault="005202C5" w:rsidP="007009FE">
            <w:pPr>
              <w:pStyle w:val="Tablebodycopy"/>
              <w:rPr>
                <w:rFonts w:asciiTheme="minorHAnsi" w:hAnsiTheme="minorHAnsi" w:cstheme="minorHAnsi"/>
                <w:b/>
                <w:lang w:val="en-GB"/>
              </w:rPr>
            </w:pPr>
            <w:r w:rsidRPr="00A2036B">
              <w:rPr>
                <w:rFonts w:asciiTheme="minorHAnsi" w:hAnsiTheme="minorHAnsi" w:cstheme="minorHAnsi"/>
                <w:b/>
                <w:lang w:val="en-GB"/>
              </w:rPr>
              <w:t>Date:</w:t>
            </w:r>
          </w:p>
        </w:tc>
      </w:tr>
    </w:tbl>
    <w:p w14:paraId="08A3E0A1" w14:textId="77777777" w:rsidR="00A01016" w:rsidRDefault="00A01016" w:rsidP="000034CF">
      <w:pPr>
        <w:rPr>
          <w:rFonts w:ascii="Calibri" w:eastAsia="Times New Roman" w:hAnsi="Calibri" w:cs="Calibri"/>
          <w:b/>
          <w:color w:val="002060"/>
          <w:sz w:val="32"/>
          <w:szCs w:val="32"/>
        </w:rPr>
      </w:pPr>
    </w:p>
    <w:p w14:paraId="53CCDDF4" w14:textId="77777777" w:rsidR="00A01016" w:rsidRDefault="00A01016">
      <w:pPr>
        <w:rPr>
          <w:rFonts w:ascii="Calibri" w:eastAsia="Times New Roman" w:hAnsi="Calibri" w:cs="Calibri"/>
          <w:b/>
          <w:color w:val="002060"/>
          <w:sz w:val="32"/>
          <w:szCs w:val="32"/>
        </w:rPr>
      </w:pPr>
      <w:r>
        <w:rPr>
          <w:rFonts w:ascii="Calibri" w:eastAsia="Times New Roman" w:hAnsi="Calibri" w:cs="Calibri"/>
          <w:b/>
          <w:color w:val="002060"/>
          <w:sz w:val="32"/>
          <w:szCs w:val="32"/>
        </w:rPr>
        <w:br w:type="page"/>
      </w:r>
    </w:p>
    <w:p w14:paraId="37E23D04" w14:textId="11ED3311" w:rsidR="000034CF" w:rsidRPr="0047198B" w:rsidRDefault="000034CF" w:rsidP="000034CF">
      <w:pPr>
        <w:rPr>
          <w:rFonts w:ascii="Calibri" w:eastAsia="Times New Roman" w:hAnsi="Calibri" w:cs="Calibri"/>
          <w:b/>
          <w:color w:val="002060"/>
          <w:sz w:val="32"/>
          <w:szCs w:val="32"/>
        </w:rPr>
      </w:pPr>
      <w:r w:rsidRPr="0047198B">
        <w:rPr>
          <w:rFonts w:ascii="Calibri" w:eastAsia="Times New Roman" w:hAnsi="Calibri" w:cs="Calibri"/>
          <w:b/>
          <w:color w:val="002060"/>
          <w:sz w:val="32"/>
          <w:szCs w:val="32"/>
        </w:rPr>
        <w:t>Appendix 3: acceptable use agreement (staff, directors, governors, volunteers and visitors)</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153"/>
        <w:gridCol w:w="1868"/>
      </w:tblGrid>
      <w:tr w:rsidR="000034CF" w:rsidRPr="00B253E5" w14:paraId="59197685" w14:textId="77777777" w:rsidTr="1AE5911E">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14:paraId="7D4B9ED6" w14:textId="63B96A62" w:rsidR="000034CF" w:rsidRPr="00A2036B" w:rsidRDefault="000034CF" w:rsidP="007009FE">
            <w:pPr>
              <w:pStyle w:val="1bodycopy10pt"/>
              <w:suppressAutoHyphens/>
              <w:rPr>
                <w:rFonts w:asciiTheme="minorHAnsi" w:hAnsiTheme="minorHAnsi" w:cstheme="minorHAnsi"/>
                <w:caps/>
                <w:color w:val="F8F8F8"/>
                <w:lang w:val="en-GB"/>
              </w:rPr>
            </w:pPr>
            <w:r w:rsidRPr="00A2036B">
              <w:rPr>
                <w:rFonts w:asciiTheme="minorHAnsi" w:hAnsiTheme="minorHAnsi" w:cstheme="minorHAnsi"/>
                <w:caps/>
                <w:color w:val="F8F8F8"/>
                <w:lang w:val="en-GB"/>
              </w:rPr>
              <w:t>Acceptable use of the M</w:t>
            </w:r>
            <w:r w:rsidRPr="00A2036B">
              <w:rPr>
                <w:rFonts w:asciiTheme="minorHAnsi" w:hAnsiTheme="minorHAnsi" w:cstheme="minorHAnsi"/>
                <w:caps/>
                <w:color w:val="F8F8F8"/>
              </w:rPr>
              <w:t xml:space="preserve">AC/school’s </w:t>
            </w:r>
            <w:r w:rsidRPr="00A2036B">
              <w:rPr>
                <w:rFonts w:asciiTheme="minorHAnsi" w:hAnsiTheme="minorHAnsi" w:cstheme="minorHAnsi"/>
                <w:caps/>
                <w:color w:val="F8F8F8"/>
                <w:lang w:val="en-GB"/>
              </w:rPr>
              <w:t>ICT systems and internet: agreement for staff,</w:t>
            </w:r>
            <w:r w:rsidR="009670C5">
              <w:rPr>
                <w:rFonts w:asciiTheme="minorHAnsi" w:hAnsiTheme="minorHAnsi" w:cstheme="minorHAnsi"/>
                <w:caps/>
                <w:color w:val="F8F8F8"/>
                <w:lang w:val="en-GB"/>
              </w:rPr>
              <w:t xml:space="preserve"> DIRECTORS,</w:t>
            </w:r>
            <w:r w:rsidRPr="00A2036B">
              <w:rPr>
                <w:rFonts w:asciiTheme="minorHAnsi" w:hAnsiTheme="minorHAnsi" w:cstheme="minorHAnsi"/>
                <w:caps/>
                <w:color w:val="F8F8F8"/>
                <w:lang w:val="en-GB"/>
              </w:rPr>
              <w:t xml:space="preserve"> governors, volunteers and visitors</w:t>
            </w:r>
          </w:p>
        </w:tc>
      </w:tr>
      <w:tr w:rsidR="000034CF" w:rsidRPr="00B253E5" w14:paraId="20B587F6" w14:textId="77777777" w:rsidTr="1AE5911E">
        <w:trPr>
          <w:cantSplit/>
        </w:trPr>
        <w:tc>
          <w:tcPr>
            <w:tcW w:w="9736" w:type="dxa"/>
            <w:gridSpan w:val="2"/>
            <w:shd w:val="clear" w:color="auto" w:fill="auto"/>
            <w:tcMar>
              <w:top w:w="113" w:type="dxa"/>
              <w:bottom w:w="113" w:type="dxa"/>
            </w:tcMar>
          </w:tcPr>
          <w:p w14:paraId="40E4B30B" w14:textId="77777777" w:rsidR="000034CF" w:rsidRPr="00A2036B" w:rsidRDefault="000034CF" w:rsidP="007009FE">
            <w:pPr>
              <w:pStyle w:val="Tablebodycopy"/>
              <w:rPr>
                <w:rStyle w:val="Strong"/>
                <w:rFonts w:asciiTheme="minorHAnsi" w:hAnsiTheme="minorHAnsi" w:cstheme="minorHAnsi"/>
                <w:bCs w:val="0"/>
                <w:lang w:val="en-GB"/>
              </w:rPr>
            </w:pPr>
            <w:r w:rsidRPr="00A2036B">
              <w:rPr>
                <w:rStyle w:val="Strong"/>
                <w:rFonts w:asciiTheme="minorHAnsi" w:hAnsiTheme="minorHAnsi" w:cstheme="minorHAnsi"/>
                <w:lang w:val="en-GB"/>
              </w:rPr>
              <w:t>Name of staff member/d</w:t>
            </w:r>
            <w:r w:rsidRPr="00A2036B">
              <w:rPr>
                <w:rStyle w:val="Strong"/>
                <w:rFonts w:asciiTheme="minorHAnsi" w:hAnsiTheme="minorHAnsi" w:cstheme="minorHAnsi"/>
              </w:rPr>
              <w:t>irector/</w:t>
            </w:r>
            <w:r w:rsidRPr="00A2036B">
              <w:rPr>
                <w:rStyle w:val="Strong"/>
                <w:rFonts w:asciiTheme="minorHAnsi" w:hAnsiTheme="minorHAnsi" w:cstheme="minorHAnsi"/>
                <w:lang w:val="en-GB"/>
              </w:rPr>
              <w:t>governor/volunteer/visitor:</w:t>
            </w:r>
          </w:p>
        </w:tc>
      </w:tr>
      <w:tr w:rsidR="000034CF" w:rsidRPr="00B253E5" w14:paraId="10D89AC6" w14:textId="77777777" w:rsidTr="1AE5911E">
        <w:trPr>
          <w:cantSplit/>
        </w:trPr>
        <w:tc>
          <w:tcPr>
            <w:tcW w:w="9736" w:type="dxa"/>
            <w:gridSpan w:val="2"/>
            <w:shd w:val="clear" w:color="auto" w:fill="auto"/>
            <w:tcMar>
              <w:top w:w="113" w:type="dxa"/>
              <w:bottom w:w="113" w:type="dxa"/>
            </w:tcMar>
          </w:tcPr>
          <w:p w14:paraId="6F2DAF79" w14:textId="77777777" w:rsidR="000034CF" w:rsidRPr="00A2036B" w:rsidRDefault="000034CF" w:rsidP="007009FE">
            <w:pPr>
              <w:pStyle w:val="Tablebodycopy"/>
              <w:rPr>
                <w:rFonts w:asciiTheme="minorHAnsi" w:hAnsiTheme="minorHAnsi" w:cstheme="minorHAnsi"/>
                <w:b/>
                <w:lang w:val="en-GB"/>
              </w:rPr>
            </w:pPr>
            <w:r w:rsidRPr="00A2036B">
              <w:rPr>
                <w:rFonts w:asciiTheme="minorHAnsi" w:hAnsiTheme="minorHAnsi" w:cstheme="minorHAnsi"/>
                <w:b/>
                <w:lang w:val="en-GB"/>
              </w:rPr>
              <w:t>When using the M</w:t>
            </w:r>
            <w:r w:rsidRPr="00A2036B">
              <w:rPr>
                <w:rFonts w:asciiTheme="minorHAnsi" w:hAnsiTheme="minorHAnsi" w:cstheme="minorHAnsi"/>
                <w:b/>
              </w:rPr>
              <w:t>AC/</w:t>
            </w:r>
            <w:r w:rsidRPr="00A2036B">
              <w:rPr>
                <w:rFonts w:asciiTheme="minorHAnsi" w:hAnsiTheme="minorHAnsi" w:cstheme="minorHAnsi"/>
                <w:b/>
                <w:lang w:val="en-GB"/>
              </w:rPr>
              <w:t>school’s ICT systems and accessing the internet in school, or outside school on a work device (if applicable), I will not:</w:t>
            </w:r>
          </w:p>
          <w:p w14:paraId="46B19D42"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Access, or attempt to access inappropriate material, including but not limited to material of a violent, criminal or pornographic nature (or create, share, link to or send such material)</w:t>
            </w:r>
          </w:p>
          <w:p w14:paraId="26EAC0D3"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Use them in any way which could harm the MAC’s reputation</w:t>
            </w:r>
          </w:p>
          <w:p w14:paraId="16F41BF2"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Access social networking sites or chat rooms</w:t>
            </w:r>
          </w:p>
          <w:p w14:paraId="2DE0DCB8"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Use any improper language when communicating online, including in emails or other messaging services</w:t>
            </w:r>
          </w:p>
          <w:p w14:paraId="26805576"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Install any unauthorised software, or connect unauthorised hardware or devices to the MAC/ school’s network</w:t>
            </w:r>
          </w:p>
          <w:p w14:paraId="245B68CF"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Share my password with others or log in to the MAC/school’s network using someone else’s details</w:t>
            </w:r>
          </w:p>
          <w:p w14:paraId="61D097FA"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Take photographs of pupils without checking with teachers first</w:t>
            </w:r>
          </w:p>
          <w:p w14:paraId="1A63364D"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Share confidential information about the MAC/school, its pupils or staff, or other members of the community</w:t>
            </w:r>
          </w:p>
          <w:p w14:paraId="6B26F1B3"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Access, modify or share data I’m not authorised to access, modify or share</w:t>
            </w:r>
          </w:p>
          <w:p w14:paraId="5013560A" w14:textId="77777777" w:rsidR="000034CF" w:rsidRPr="00A2036B" w:rsidRDefault="000034CF" w:rsidP="007009FE">
            <w:pPr>
              <w:pStyle w:val="Tablecopybulleted"/>
              <w:rPr>
                <w:rFonts w:asciiTheme="minorHAnsi" w:hAnsiTheme="minorHAnsi" w:cstheme="minorHAnsi"/>
                <w:lang w:val="en-GB"/>
              </w:rPr>
            </w:pPr>
            <w:r w:rsidRPr="00A2036B">
              <w:rPr>
                <w:rFonts w:asciiTheme="minorHAnsi" w:hAnsiTheme="minorHAnsi" w:cstheme="minorHAnsi"/>
                <w:lang w:val="en-GB"/>
              </w:rPr>
              <w:t>Promote private businesses, unless that business is directly related to the MAC/school</w:t>
            </w:r>
          </w:p>
        </w:tc>
      </w:tr>
      <w:tr w:rsidR="000034CF" w:rsidRPr="00B253E5" w14:paraId="117D09BB" w14:textId="77777777" w:rsidTr="1AE5911E">
        <w:trPr>
          <w:cantSplit/>
        </w:trPr>
        <w:tc>
          <w:tcPr>
            <w:tcW w:w="9736" w:type="dxa"/>
            <w:gridSpan w:val="2"/>
            <w:shd w:val="clear" w:color="auto" w:fill="auto"/>
            <w:tcMar>
              <w:top w:w="113" w:type="dxa"/>
              <w:bottom w:w="113" w:type="dxa"/>
            </w:tcMar>
          </w:tcPr>
          <w:p w14:paraId="60B648F0" w14:textId="77777777" w:rsidR="000034CF" w:rsidRPr="00A2036B" w:rsidRDefault="000034CF" w:rsidP="007009FE">
            <w:pPr>
              <w:pStyle w:val="Tablebodycopy"/>
              <w:rPr>
                <w:rFonts w:asciiTheme="minorHAnsi" w:hAnsiTheme="minorHAnsi" w:cstheme="minorHAnsi"/>
                <w:lang w:val="en-GB"/>
              </w:rPr>
            </w:pPr>
            <w:r w:rsidRPr="00A2036B">
              <w:rPr>
                <w:rFonts w:asciiTheme="minorHAnsi" w:hAnsiTheme="minorHAnsi" w:cstheme="minorHAnsi"/>
                <w:lang w:val="en-GB"/>
              </w:rPr>
              <w:t>I will only use the MAC/school’s ICT systems and access the internet in MAC, or outside the MAC on a work device, for educational purposes or for the purpose of fulfilling the duties of my role.</w:t>
            </w:r>
          </w:p>
          <w:p w14:paraId="4C190311" w14:textId="77777777" w:rsidR="000034CF" w:rsidRPr="00A2036B" w:rsidRDefault="000034CF" w:rsidP="007009FE">
            <w:pPr>
              <w:pStyle w:val="Tablebodycopy"/>
              <w:rPr>
                <w:rFonts w:asciiTheme="minorHAnsi" w:hAnsiTheme="minorHAnsi" w:cstheme="minorHAnsi"/>
                <w:lang w:val="en-GB" w:eastAsia="en-GB"/>
              </w:rPr>
            </w:pPr>
            <w:r w:rsidRPr="00A2036B">
              <w:rPr>
                <w:rFonts w:asciiTheme="minorHAnsi" w:hAnsiTheme="minorHAnsi" w:cstheme="minorHAnsi"/>
                <w:lang w:val="en-GB"/>
              </w:rPr>
              <w:t>I agree that the MAC/school will monitor the websites I visit</w:t>
            </w:r>
            <w:r w:rsidRPr="00A2036B">
              <w:rPr>
                <w:rFonts w:asciiTheme="minorHAnsi" w:hAnsiTheme="minorHAnsi" w:cstheme="minorHAnsi"/>
                <w:lang w:val="en-GB" w:eastAsia="en-GB"/>
              </w:rPr>
              <w:t xml:space="preserve"> and my use of the MAC/school’s ICT facilities and systems.</w:t>
            </w:r>
          </w:p>
          <w:p w14:paraId="769781E2" w14:textId="77777777" w:rsidR="000034CF" w:rsidRPr="00A2036B" w:rsidRDefault="000034CF" w:rsidP="007009FE">
            <w:pPr>
              <w:pStyle w:val="Tablebodycopy"/>
              <w:rPr>
                <w:rFonts w:asciiTheme="minorHAnsi" w:hAnsiTheme="minorHAnsi" w:cstheme="minorHAnsi"/>
                <w:lang w:val="en-GB"/>
              </w:rPr>
            </w:pPr>
            <w:r w:rsidRPr="00A2036B">
              <w:rPr>
                <w:rFonts w:asciiTheme="minorHAnsi" w:hAnsiTheme="minorHAnsi" w:cstheme="minorHAnsi"/>
                <w:lang w:val="en-GB"/>
              </w:rPr>
              <w:t>I will take all reasonable steps to ensure that work devices are secure and password-protected when using them outside school, and keep all data securely stored in accordance with this policy and the MAC/school’s data protection policy.</w:t>
            </w:r>
          </w:p>
          <w:p w14:paraId="2D5EABB8" w14:textId="02E93146" w:rsidR="000034CF" w:rsidRPr="00A2036B" w:rsidRDefault="000034CF" w:rsidP="1AE5911E">
            <w:pPr>
              <w:pStyle w:val="Tablebodycopy"/>
              <w:rPr>
                <w:rFonts w:asciiTheme="minorHAnsi" w:hAnsiTheme="minorHAnsi" w:cstheme="minorHAnsi"/>
                <w:lang w:val="en-GB"/>
              </w:rPr>
            </w:pPr>
            <w:r w:rsidRPr="00A2036B">
              <w:rPr>
                <w:rFonts w:asciiTheme="minorHAnsi" w:hAnsiTheme="minorHAnsi" w:cstheme="minorHAnsi"/>
                <w:lang w:val="en-GB"/>
              </w:rPr>
              <w:t xml:space="preserve">I will let the designated safeguarding lead (DSL) and </w:t>
            </w:r>
            <w:r w:rsidR="008425C8" w:rsidRPr="008425C8">
              <w:rPr>
                <w:rFonts w:asciiTheme="minorHAnsi" w:hAnsiTheme="minorHAnsi" w:cstheme="minorHAnsi"/>
                <w:lang w:val="en-GB"/>
              </w:rPr>
              <w:t>Emmaus Catholic MAC ICT Support Team</w:t>
            </w:r>
            <w:r w:rsidR="008425C8" w:rsidRPr="009A39D2">
              <w:rPr>
                <w:rFonts w:asciiTheme="minorHAnsi" w:eastAsiaTheme="minorHAnsi" w:hAnsiTheme="minorHAnsi" w:cstheme="minorBidi"/>
                <w:sz w:val="24"/>
                <w:lang w:val="en-GB"/>
              </w:rPr>
              <w:t xml:space="preserve"> </w:t>
            </w:r>
            <w:r w:rsidRPr="00A2036B">
              <w:rPr>
                <w:rFonts w:asciiTheme="minorHAnsi" w:hAnsiTheme="minorHAnsi" w:cstheme="minorHAnsi"/>
                <w:lang w:val="en-GB"/>
              </w:rPr>
              <w:t>know if a pupil informs me they have found any material which might upset, distress or harm them or others, and will also do so if I encounter any such material.</w:t>
            </w:r>
          </w:p>
          <w:p w14:paraId="23EE8BFC" w14:textId="77777777" w:rsidR="000034CF" w:rsidRPr="00A2036B" w:rsidRDefault="000034CF" w:rsidP="007009FE">
            <w:pPr>
              <w:pStyle w:val="Tablebodycopy"/>
              <w:rPr>
                <w:rFonts w:asciiTheme="minorHAnsi" w:hAnsiTheme="minorHAnsi" w:cstheme="minorHAnsi"/>
                <w:lang w:val="en-GB"/>
              </w:rPr>
            </w:pPr>
            <w:r w:rsidRPr="00A2036B">
              <w:rPr>
                <w:rFonts w:asciiTheme="minorHAnsi" w:hAnsiTheme="minorHAnsi" w:cstheme="minorHAnsi"/>
                <w:lang w:val="en-GB"/>
              </w:rPr>
              <w:t>I will always use the MAC/school’s ICT systems and internet responsibly, and ensure that pupils in my care do so too.</w:t>
            </w:r>
          </w:p>
        </w:tc>
      </w:tr>
      <w:tr w:rsidR="000034CF" w:rsidRPr="00B253E5" w14:paraId="5152D5A4" w14:textId="77777777" w:rsidTr="1AE5911E">
        <w:trPr>
          <w:cantSplit/>
        </w:trPr>
        <w:tc>
          <w:tcPr>
            <w:tcW w:w="7650" w:type="dxa"/>
            <w:shd w:val="clear" w:color="auto" w:fill="auto"/>
            <w:tcMar>
              <w:top w:w="113" w:type="dxa"/>
              <w:bottom w:w="113" w:type="dxa"/>
            </w:tcMar>
            <w:vAlign w:val="center"/>
          </w:tcPr>
          <w:p w14:paraId="04EB13D8" w14:textId="6DE5D20F" w:rsidR="000034CF" w:rsidRPr="00A2036B" w:rsidRDefault="000034CF" w:rsidP="007009FE">
            <w:pPr>
              <w:pStyle w:val="Tablebodycopy"/>
              <w:rPr>
                <w:rStyle w:val="Strong"/>
                <w:rFonts w:asciiTheme="minorHAnsi" w:hAnsiTheme="minorHAnsi" w:cstheme="minorHAnsi"/>
                <w:bCs w:val="0"/>
                <w:lang w:val="en-GB"/>
              </w:rPr>
            </w:pPr>
            <w:r w:rsidRPr="00A2036B">
              <w:rPr>
                <w:rStyle w:val="Strong"/>
                <w:rFonts w:asciiTheme="minorHAnsi" w:hAnsiTheme="minorHAnsi" w:cstheme="minorHAnsi"/>
                <w:lang w:val="en-GB"/>
              </w:rPr>
              <w:t>Signed (staff member/</w:t>
            </w:r>
            <w:r w:rsidRPr="00A2036B">
              <w:rPr>
                <w:rStyle w:val="Strong"/>
                <w:rFonts w:asciiTheme="minorHAnsi" w:hAnsiTheme="minorHAnsi" w:cstheme="minorHAnsi"/>
              </w:rPr>
              <w:t>director/</w:t>
            </w:r>
            <w:r w:rsidRPr="00A2036B">
              <w:rPr>
                <w:rStyle w:val="Strong"/>
                <w:rFonts w:asciiTheme="minorHAnsi" w:hAnsiTheme="minorHAnsi" w:cstheme="minorHAnsi"/>
                <w:lang w:val="en-GB"/>
              </w:rPr>
              <w:t>governor/volunteer/visitor):</w:t>
            </w:r>
          </w:p>
          <w:p w14:paraId="4964EED4" w14:textId="77777777" w:rsidR="000034CF" w:rsidRPr="00A2036B" w:rsidRDefault="000034CF" w:rsidP="007009FE">
            <w:pPr>
              <w:pStyle w:val="Tablebodycopy"/>
              <w:rPr>
                <w:rStyle w:val="Strong"/>
                <w:rFonts w:asciiTheme="minorHAnsi" w:hAnsiTheme="minorHAnsi" w:cstheme="minorHAnsi"/>
                <w:bCs w:val="0"/>
                <w:lang w:val="en-GB"/>
              </w:rPr>
            </w:pPr>
          </w:p>
        </w:tc>
        <w:tc>
          <w:tcPr>
            <w:tcW w:w="2086" w:type="dxa"/>
            <w:shd w:val="clear" w:color="auto" w:fill="auto"/>
            <w:tcMar>
              <w:top w:w="113" w:type="dxa"/>
              <w:bottom w:w="113" w:type="dxa"/>
            </w:tcMar>
          </w:tcPr>
          <w:p w14:paraId="402B1F0C" w14:textId="77777777" w:rsidR="000034CF" w:rsidRPr="00A2036B" w:rsidRDefault="000034CF" w:rsidP="007009FE">
            <w:pPr>
              <w:pStyle w:val="Tablebodycopy"/>
              <w:rPr>
                <w:rStyle w:val="Strong"/>
                <w:rFonts w:asciiTheme="minorHAnsi" w:hAnsiTheme="minorHAnsi" w:cstheme="minorHAnsi"/>
                <w:bCs w:val="0"/>
                <w:lang w:val="en-GB"/>
              </w:rPr>
            </w:pPr>
            <w:r w:rsidRPr="00A2036B">
              <w:rPr>
                <w:rStyle w:val="Strong"/>
                <w:rFonts w:asciiTheme="minorHAnsi" w:hAnsiTheme="minorHAnsi" w:cstheme="minorHAnsi"/>
                <w:lang w:val="en-GB"/>
              </w:rPr>
              <w:t>Date:</w:t>
            </w:r>
          </w:p>
        </w:tc>
      </w:tr>
    </w:tbl>
    <w:p w14:paraId="09259F0D" w14:textId="77777777" w:rsidR="005202C5" w:rsidRDefault="005202C5" w:rsidP="00F367EC">
      <w:pPr>
        <w:ind w:left="360"/>
        <w:rPr>
          <w:rFonts w:ascii="Calibri" w:hAnsi="Calibri" w:cs="Calibri"/>
          <w:sz w:val="24"/>
          <w:szCs w:val="24"/>
        </w:rPr>
      </w:pPr>
    </w:p>
    <w:p w14:paraId="0FBA6B3F" w14:textId="77777777" w:rsidR="00A01016" w:rsidRDefault="00A01016">
      <w:pPr>
        <w:rPr>
          <w:rFonts w:ascii="Calibri" w:eastAsia="Times New Roman" w:hAnsi="Calibri" w:cs="Calibri"/>
          <w:b/>
          <w:color w:val="002060"/>
          <w:sz w:val="32"/>
          <w:szCs w:val="32"/>
        </w:rPr>
      </w:pPr>
      <w:r>
        <w:rPr>
          <w:rFonts w:ascii="Calibri" w:eastAsia="Times New Roman" w:hAnsi="Calibri" w:cs="Calibri"/>
          <w:b/>
          <w:color w:val="002060"/>
          <w:sz w:val="32"/>
          <w:szCs w:val="32"/>
        </w:rPr>
        <w:br w:type="page"/>
      </w:r>
    </w:p>
    <w:p w14:paraId="1C388B9A" w14:textId="787BDA29" w:rsidR="00EF0343" w:rsidRDefault="00EF0343" w:rsidP="00EF0343">
      <w:pPr>
        <w:spacing w:after="0"/>
        <w:rPr>
          <w:rFonts w:ascii="Calibri" w:eastAsia="Times New Roman" w:hAnsi="Calibri" w:cs="Calibri"/>
          <w:b/>
          <w:color w:val="002060"/>
          <w:sz w:val="32"/>
          <w:szCs w:val="32"/>
        </w:rPr>
      </w:pPr>
      <w:r>
        <w:rPr>
          <w:rFonts w:ascii="Calibri" w:eastAsia="Times New Roman" w:hAnsi="Calibri" w:cs="Calibri"/>
          <w:b/>
          <w:color w:val="002060"/>
          <w:sz w:val="32"/>
          <w:szCs w:val="32"/>
        </w:rPr>
        <w:t>Appendix 4: Minimum Testing of Online Safety Mechanisms</w:t>
      </w:r>
    </w:p>
    <w:tbl>
      <w:tblPr>
        <w:tblStyle w:val="TableGrid"/>
        <w:tblW w:w="9016" w:type="dxa"/>
        <w:tblLook w:val="04A0" w:firstRow="1" w:lastRow="0" w:firstColumn="1" w:lastColumn="0" w:noHBand="0" w:noVBand="1"/>
      </w:tblPr>
      <w:tblGrid>
        <w:gridCol w:w="2253"/>
        <w:gridCol w:w="750"/>
        <w:gridCol w:w="340"/>
        <w:gridCol w:w="1156"/>
        <w:gridCol w:w="7"/>
        <w:gridCol w:w="1025"/>
        <w:gridCol w:w="477"/>
        <w:gridCol w:w="648"/>
        <w:gridCol w:w="104"/>
        <w:gridCol w:w="506"/>
        <w:gridCol w:w="1737"/>
        <w:gridCol w:w="13"/>
      </w:tblGrid>
      <w:tr w:rsidR="001500CB" w14:paraId="0C20A52D" w14:textId="77777777" w:rsidTr="00926641">
        <w:trPr>
          <w:trHeight w:val="567"/>
        </w:trPr>
        <w:tc>
          <w:tcPr>
            <w:tcW w:w="90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2263F"/>
            <w:vAlign w:val="center"/>
          </w:tcPr>
          <w:p w14:paraId="7559ABCC" w14:textId="6C4907A7" w:rsidR="001500CB" w:rsidRPr="00DA338A" w:rsidRDefault="007F33C1" w:rsidP="00926641">
            <w:pPr>
              <w:rPr>
                <w:rFonts w:cstheme="minorHAnsi"/>
                <w:sz w:val="20"/>
                <w:szCs w:val="20"/>
              </w:rPr>
            </w:pPr>
            <w:r>
              <w:rPr>
                <w:rFonts w:cstheme="minorHAnsi"/>
                <w:sz w:val="20"/>
                <w:szCs w:val="20"/>
              </w:rPr>
              <w:t>DSL</w:t>
            </w:r>
            <w:r w:rsidR="001500CB" w:rsidRPr="00DA338A">
              <w:rPr>
                <w:rFonts w:cstheme="minorHAnsi"/>
                <w:sz w:val="20"/>
                <w:szCs w:val="20"/>
              </w:rPr>
              <w:t xml:space="preserve"> </w:t>
            </w:r>
            <w:r w:rsidR="00DA338A">
              <w:rPr>
                <w:rFonts w:cstheme="minorHAnsi"/>
                <w:sz w:val="20"/>
                <w:szCs w:val="20"/>
              </w:rPr>
              <w:t>MINIMUM TESTING OF ONLINE SAFETY MECHANISMS</w:t>
            </w:r>
          </w:p>
        </w:tc>
      </w:tr>
      <w:tr w:rsidR="00FE26B6" w14:paraId="442EEBE7" w14:textId="77777777" w:rsidTr="00615652">
        <w:trPr>
          <w:trHeight w:val="410"/>
        </w:trPr>
        <w:tc>
          <w:tcPr>
            <w:tcW w:w="45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1B1472A6" w14:textId="2EAEB91A" w:rsidR="00FE26B6" w:rsidRPr="008C4322" w:rsidRDefault="00FE26B6" w:rsidP="00097ECB">
            <w:pPr>
              <w:rPr>
                <w:rFonts w:cstheme="minorHAnsi"/>
                <w:b/>
                <w:bCs/>
                <w:sz w:val="20"/>
                <w:szCs w:val="20"/>
              </w:rPr>
            </w:pPr>
            <w:r w:rsidRPr="008C4322">
              <w:rPr>
                <w:rFonts w:cstheme="minorHAnsi"/>
                <w:b/>
                <w:bCs/>
                <w:color w:val="12263F"/>
                <w:sz w:val="20"/>
                <w:szCs w:val="20"/>
              </w:rPr>
              <w:t>School Name</w:t>
            </w:r>
          </w:p>
        </w:tc>
        <w:tc>
          <w:tcPr>
            <w:tcW w:w="45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A2088D" w14:textId="2F86C1C7" w:rsidR="00FE26B6" w:rsidRPr="00DA338A" w:rsidRDefault="00FE26B6" w:rsidP="00097ECB">
            <w:pPr>
              <w:rPr>
                <w:rFonts w:cstheme="minorHAnsi"/>
                <w:sz w:val="20"/>
                <w:szCs w:val="20"/>
              </w:rPr>
            </w:pPr>
          </w:p>
        </w:tc>
      </w:tr>
      <w:tr w:rsidR="00097ECB" w14:paraId="24215C98" w14:textId="77777777" w:rsidTr="00615652">
        <w:trPr>
          <w:trHeight w:val="416"/>
        </w:trPr>
        <w:tc>
          <w:tcPr>
            <w:tcW w:w="2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5B6D70C2" w14:textId="42B00CA3" w:rsidR="00097ECB" w:rsidRPr="008C4322" w:rsidRDefault="001500CB" w:rsidP="00097ECB">
            <w:pPr>
              <w:rPr>
                <w:rFonts w:cstheme="minorHAnsi"/>
                <w:b/>
                <w:bCs/>
                <w:color w:val="12263F"/>
                <w:sz w:val="20"/>
                <w:szCs w:val="20"/>
              </w:rPr>
            </w:pPr>
            <w:r w:rsidRPr="008C4322">
              <w:rPr>
                <w:rFonts w:cstheme="minorHAnsi"/>
                <w:b/>
                <w:bCs/>
                <w:color w:val="12263F"/>
                <w:sz w:val="20"/>
                <w:szCs w:val="20"/>
              </w:rPr>
              <w:t>Term</w:t>
            </w:r>
          </w:p>
        </w:tc>
        <w:tc>
          <w:tcPr>
            <w:tcW w:w="22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8BB246" w14:textId="77777777" w:rsidR="00097ECB" w:rsidRPr="00DA338A" w:rsidRDefault="00097ECB" w:rsidP="00097ECB">
            <w:pPr>
              <w:rPr>
                <w:rFonts w:cstheme="minorHAnsi"/>
                <w:sz w:val="20"/>
                <w:szCs w:val="20"/>
              </w:rPr>
            </w:pPr>
          </w:p>
        </w:tc>
        <w:tc>
          <w:tcPr>
            <w:tcW w:w="2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5A42DB34" w14:textId="61828136" w:rsidR="00097ECB" w:rsidRPr="00014141" w:rsidRDefault="001500CB" w:rsidP="00097ECB">
            <w:pPr>
              <w:rPr>
                <w:rFonts w:cstheme="minorHAnsi"/>
                <w:b/>
                <w:bCs/>
                <w:color w:val="12263F"/>
                <w:sz w:val="20"/>
                <w:szCs w:val="20"/>
              </w:rPr>
            </w:pPr>
            <w:r w:rsidRPr="00014141">
              <w:rPr>
                <w:rFonts w:cstheme="minorHAnsi"/>
                <w:b/>
                <w:bCs/>
                <w:color w:val="12263F"/>
                <w:sz w:val="20"/>
                <w:szCs w:val="20"/>
              </w:rPr>
              <w:t>Date</w:t>
            </w:r>
          </w:p>
        </w:tc>
        <w:tc>
          <w:tcPr>
            <w:tcW w:w="22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E0476F" w14:textId="77777777" w:rsidR="00097ECB" w:rsidRPr="00DA338A" w:rsidRDefault="00097ECB" w:rsidP="00097ECB">
            <w:pPr>
              <w:rPr>
                <w:rFonts w:cstheme="minorHAnsi"/>
                <w:sz w:val="20"/>
                <w:szCs w:val="20"/>
              </w:rPr>
            </w:pPr>
          </w:p>
        </w:tc>
      </w:tr>
      <w:tr w:rsidR="00097ECB" w14:paraId="2B386E22" w14:textId="77777777" w:rsidTr="00615652">
        <w:tc>
          <w:tcPr>
            <w:tcW w:w="2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2EEA02F2" w14:textId="0C419580" w:rsidR="00097ECB" w:rsidRPr="008C4322" w:rsidRDefault="001500CB" w:rsidP="00097ECB">
            <w:pPr>
              <w:rPr>
                <w:rFonts w:cstheme="minorHAnsi"/>
                <w:b/>
                <w:bCs/>
                <w:color w:val="12263F"/>
                <w:sz w:val="20"/>
                <w:szCs w:val="20"/>
              </w:rPr>
            </w:pPr>
            <w:r w:rsidRPr="008C4322">
              <w:rPr>
                <w:rFonts w:cstheme="minorHAnsi"/>
                <w:b/>
                <w:bCs/>
                <w:color w:val="12263F"/>
                <w:sz w:val="20"/>
                <w:szCs w:val="20"/>
              </w:rPr>
              <w:t xml:space="preserve">LGB </w:t>
            </w:r>
            <w:r w:rsidR="00A00B73" w:rsidRPr="008C4322">
              <w:rPr>
                <w:rFonts w:cstheme="minorHAnsi"/>
                <w:b/>
                <w:bCs/>
                <w:color w:val="12263F"/>
                <w:sz w:val="20"/>
                <w:szCs w:val="20"/>
              </w:rPr>
              <w:t>Representative Name</w:t>
            </w:r>
          </w:p>
        </w:tc>
        <w:tc>
          <w:tcPr>
            <w:tcW w:w="22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7FBB94" w14:textId="77777777" w:rsidR="00097ECB" w:rsidRPr="00DA338A" w:rsidRDefault="00097ECB" w:rsidP="00097ECB">
            <w:pPr>
              <w:rPr>
                <w:rFonts w:cstheme="minorHAnsi"/>
                <w:sz w:val="20"/>
                <w:szCs w:val="20"/>
              </w:rPr>
            </w:pPr>
          </w:p>
        </w:tc>
        <w:tc>
          <w:tcPr>
            <w:tcW w:w="2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594C0969" w14:textId="1927A3D8" w:rsidR="00097ECB" w:rsidRPr="00014141" w:rsidRDefault="00A00B73" w:rsidP="00097ECB">
            <w:pPr>
              <w:rPr>
                <w:rFonts w:cstheme="minorHAnsi"/>
                <w:b/>
                <w:bCs/>
                <w:color w:val="12263F"/>
                <w:sz w:val="20"/>
                <w:szCs w:val="20"/>
              </w:rPr>
            </w:pPr>
            <w:r w:rsidRPr="00014141">
              <w:rPr>
                <w:rFonts w:cstheme="minorHAnsi"/>
                <w:b/>
                <w:bCs/>
                <w:color w:val="12263F"/>
                <w:sz w:val="20"/>
                <w:szCs w:val="20"/>
              </w:rPr>
              <w:t>DSL/DDSL Name</w:t>
            </w:r>
          </w:p>
        </w:tc>
        <w:tc>
          <w:tcPr>
            <w:tcW w:w="22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1E985" w14:textId="77777777" w:rsidR="00097ECB" w:rsidRPr="00DA338A" w:rsidRDefault="00097ECB" w:rsidP="00097ECB">
            <w:pPr>
              <w:rPr>
                <w:rFonts w:cstheme="minorHAnsi"/>
                <w:sz w:val="20"/>
                <w:szCs w:val="20"/>
              </w:rPr>
            </w:pPr>
          </w:p>
        </w:tc>
      </w:tr>
      <w:tr w:rsidR="006932C9" w14:paraId="5723C8D2" w14:textId="77777777" w:rsidTr="00EF0343">
        <w:trPr>
          <w:trHeight w:val="335"/>
        </w:trPr>
        <w:tc>
          <w:tcPr>
            <w:tcW w:w="450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3D57BAEA" w14:textId="095A1633" w:rsidR="006932C9" w:rsidRPr="008C4322" w:rsidRDefault="006932C9" w:rsidP="00097ECB">
            <w:pPr>
              <w:rPr>
                <w:rFonts w:cstheme="minorHAnsi"/>
                <w:b/>
                <w:bCs/>
                <w:color w:val="12263F"/>
                <w:sz w:val="20"/>
                <w:szCs w:val="20"/>
              </w:rPr>
            </w:pPr>
            <w:r w:rsidRPr="008C4322">
              <w:rPr>
                <w:rFonts w:cstheme="minorHAnsi"/>
                <w:b/>
                <w:bCs/>
                <w:color w:val="12263F"/>
                <w:sz w:val="20"/>
                <w:szCs w:val="20"/>
              </w:rPr>
              <w:t>Online Filtering Check Completed (tick)</w:t>
            </w:r>
          </w:p>
        </w:tc>
        <w:tc>
          <w:tcPr>
            <w:tcW w:w="451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B7426" w14:textId="17FC18FF" w:rsidR="006932C9" w:rsidRPr="00DA338A" w:rsidRDefault="006932C9" w:rsidP="00097ECB">
            <w:pPr>
              <w:rPr>
                <w:rFonts w:cstheme="minorHAnsi"/>
                <w:sz w:val="20"/>
                <w:szCs w:val="20"/>
              </w:rPr>
            </w:pPr>
          </w:p>
        </w:tc>
      </w:tr>
      <w:tr w:rsidR="0091229A" w:rsidRPr="00DA338A" w14:paraId="126164B2" w14:textId="77777777" w:rsidTr="00615652">
        <w:trPr>
          <w:gridAfter w:val="1"/>
          <w:wAfter w:w="13" w:type="dxa"/>
        </w:trPr>
        <w:tc>
          <w:tcPr>
            <w:tcW w:w="3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12DBF33D" w14:textId="385EACAD" w:rsidR="00097ECB" w:rsidRPr="008C4322" w:rsidRDefault="0091229A" w:rsidP="00097ECB">
            <w:pPr>
              <w:rPr>
                <w:rFonts w:cstheme="minorHAnsi"/>
                <w:b/>
                <w:bCs/>
                <w:color w:val="12263F"/>
                <w:sz w:val="20"/>
                <w:szCs w:val="20"/>
              </w:rPr>
            </w:pPr>
            <w:r w:rsidRPr="008C4322">
              <w:rPr>
                <w:rFonts w:cstheme="minorHAnsi"/>
                <w:b/>
                <w:bCs/>
                <w:color w:val="12263F"/>
                <w:sz w:val="20"/>
                <w:szCs w:val="20"/>
              </w:rPr>
              <w:t>Section</w:t>
            </w:r>
          </w:p>
        </w:tc>
        <w:tc>
          <w:tcPr>
            <w:tcW w:w="21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1B0F2190" w14:textId="6C0D500E" w:rsidR="00097ECB" w:rsidRPr="00014141" w:rsidRDefault="0091229A" w:rsidP="00097ECB">
            <w:pPr>
              <w:rPr>
                <w:rFonts w:cstheme="minorHAnsi"/>
                <w:b/>
                <w:bCs/>
                <w:color w:val="12263F"/>
                <w:sz w:val="20"/>
                <w:szCs w:val="20"/>
              </w:rPr>
            </w:pPr>
            <w:r w:rsidRPr="00014141">
              <w:rPr>
                <w:rFonts w:cstheme="minorHAnsi"/>
                <w:b/>
                <w:bCs/>
                <w:color w:val="12263F"/>
                <w:sz w:val="20"/>
                <w:szCs w:val="20"/>
              </w:rPr>
              <w:t xml:space="preserve">Green ticks </w:t>
            </w:r>
            <w:r w:rsidR="00790DE6">
              <w:rPr>
                <w:rFonts w:cstheme="minorHAnsi"/>
                <w:b/>
                <w:bCs/>
                <w:color w:val="12263F"/>
                <w:sz w:val="20"/>
                <w:szCs w:val="20"/>
              </w:rPr>
              <w:t>to indicate content blocked</w:t>
            </w:r>
          </w:p>
        </w:tc>
        <w:tc>
          <w:tcPr>
            <w:tcW w:w="17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2E873FD8" w14:textId="1E8829E7" w:rsidR="00097ECB" w:rsidRPr="00014141" w:rsidRDefault="00260058" w:rsidP="00097ECB">
            <w:pPr>
              <w:rPr>
                <w:rFonts w:cstheme="minorHAnsi"/>
                <w:b/>
                <w:bCs/>
                <w:color w:val="12263F"/>
                <w:sz w:val="20"/>
                <w:szCs w:val="20"/>
              </w:rPr>
            </w:pPr>
            <w:r w:rsidRPr="00014141">
              <w:rPr>
                <w:rFonts w:cstheme="minorHAnsi"/>
                <w:b/>
                <w:bCs/>
                <w:color w:val="12263F"/>
                <w:sz w:val="20"/>
                <w:szCs w:val="20"/>
              </w:rPr>
              <w:t>Action Required (Y/N)</w:t>
            </w:r>
          </w:p>
        </w:tc>
        <w:tc>
          <w:tcPr>
            <w:tcW w:w="1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15A91398" w14:textId="08E21354" w:rsidR="00097ECB" w:rsidRPr="00014141" w:rsidRDefault="00260058" w:rsidP="00097ECB">
            <w:pPr>
              <w:rPr>
                <w:rFonts w:cstheme="minorHAnsi"/>
                <w:b/>
                <w:bCs/>
                <w:color w:val="12263F"/>
                <w:sz w:val="20"/>
                <w:szCs w:val="20"/>
              </w:rPr>
            </w:pPr>
            <w:r w:rsidRPr="00014141">
              <w:rPr>
                <w:rFonts w:cstheme="minorHAnsi"/>
                <w:b/>
                <w:bCs/>
                <w:color w:val="12263F"/>
                <w:sz w:val="20"/>
                <w:szCs w:val="20"/>
              </w:rPr>
              <w:t>Action Taken</w:t>
            </w:r>
            <w:r w:rsidR="005A63B9" w:rsidRPr="00014141">
              <w:rPr>
                <w:rFonts w:cstheme="minorHAnsi"/>
                <w:b/>
                <w:bCs/>
                <w:color w:val="12263F"/>
                <w:sz w:val="20"/>
                <w:szCs w:val="20"/>
              </w:rPr>
              <w:t xml:space="preserve"> (Y/N)</w:t>
            </w:r>
          </w:p>
        </w:tc>
      </w:tr>
      <w:tr w:rsidR="0091229A" w:rsidRPr="00DA338A" w14:paraId="4E38930D" w14:textId="77777777" w:rsidTr="00615652">
        <w:trPr>
          <w:gridAfter w:val="1"/>
          <w:wAfter w:w="13" w:type="dxa"/>
        </w:trPr>
        <w:tc>
          <w:tcPr>
            <w:tcW w:w="3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0B62A" w14:textId="5B6C1A63" w:rsidR="00097ECB" w:rsidRPr="00DA338A" w:rsidRDefault="0091229A" w:rsidP="00097ECB">
            <w:pPr>
              <w:rPr>
                <w:rFonts w:cstheme="minorHAnsi"/>
                <w:sz w:val="20"/>
                <w:szCs w:val="20"/>
              </w:rPr>
            </w:pPr>
            <w:r w:rsidRPr="00DA338A">
              <w:rPr>
                <w:rFonts w:cstheme="minorHAnsi"/>
                <w:sz w:val="20"/>
                <w:szCs w:val="20"/>
              </w:rPr>
              <w:t>Child Sexual Abuse Content</w:t>
            </w:r>
          </w:p>
        </w:tc>
        <w:tc>
          <w:tcPr>
            <w:tcW w:w="21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93742" w14:textId="77777777" w:rsidR="00097ECB" w:rsidRPr="00DA338A" w:rsidRDefault="00097ECB" w:rsidP="00097ECB">
            <w:pPr>
              <w:rPr>
                <w:rFonts w:cstheme="minorHAnsi"/>
                <w:sz w:val="20"/>
                <w:szCs w:val="20"/>
              </w:rPr>
            </w:pPr>
          </w:p>
        </w:tc>
        <w:tc>
          <w:tcPr>
            <w:tcW w:w="17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9BC30" w14:textId="77777777" w:rsidR="00097ECB" w:rsidRPr="00DA338A" w:rsidRDefault="00097ECB" w:rsidP="00097ECB">
            <w:pPr>
              <w:rPr>
                <w:rFonts w:cstheme="minorHAnsi"/>
                <w:sz w:val="20"/>
                <w:szCs w:val="20"/>
              </w:rPr>
            </w:pPr>
          </w:p>
        </w:tc>
        <w:tc>
          <w:tcPr>
            <w:tcW w:w="1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8555C8" w14:textId="77777777" w:rsidR="00097ECB" w:rsidRPr="00DA338A" w:rsidRDefault="00097ECB" w:rsidP="00097ECB">
            <w:pPr>
              <w:rPr>
                <w:rFonts w:cstheme="minorHAnsi"/>
                <w:sz w:val="20"/>
                <w:szCs w:val="20"/>
              </w:rPr>
            </w:pPr>
          </w:p>
        </w:tc>
      </w:tr>
      <w:tr w:rsidR="0091229A" w:rsidRPr="00DA338A" w14:paraId="1D1EE2FA" w14:textId="77777777" w:rsidTr="00615652">
        <w:trPr>
          <w:gridAfter w:val="1"/>
          <w:wAfter w:w="13" w:type="dxa"/>
        </w:trPr>
        <w:tc>
          <w:tcPr>
            <w:tcW w:w="3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E5F019" w14:textId="3F4670BD" w:rsidR="0091229A" w:rsidRPr="00DA338A" w:rsidRDefault="00E043E8" w:rsidP="00097ECB">
            <w:pPr>
              <w:rPr>
                <w:rFonts w:cstheme="minorHAnsi"/>
                <w:sz w:val="20"/>
                <w:szCs w:val="20"/>
              </w:rPr>
            </w:pPr>
            <w:r w:rsidRPr="00DA338A">
              <w:rPr>
                <w:rFonts w:cstheme="minorHAnsi"/>
                <w:sz w:val="20"/>
                <w:szCs w:val="20"/>
              </w:rPr>
              <w:t>Terrorism Content</w:t>
            </w:r>
          </w:p>
        </w:tc>
        <w:tc>
          <w:tcPr>
            <w:tcW w:w="21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8D2D0" w14:textId="77777777" w:rsidR="0091229A" w:rsidRPr="00DA338A" w:rsidRDefault="0091229A" w:rsidP="00097ECB">
            <w:pPr>
              <w:rPr>
                <w:rFonts w:cstheme="minorHAnsi"/>
                <w:sz w:val="20"/>
                <w:szCs w:val="20"/>
              </w:rPr>
            </w:pPr>
          </w:p>
        </w:tc>
        <w:tc>
          <w:tcPr>
            <w:tcW w:w="17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FC4656" w14:textId="77777777" w:rsidR="0091229A" w:rsidRPr="00DA338A" w:rsidRDefault="0091229A" w:rsidP="00097ECB">
            <w:pPr>
              <w:rPr>
                <w:rFonts w:cstheme="minorHAnsi"/>
                <w:sz w:val="20"/>
                <w:szCs w:val="20"/>
              </w:rPr>
            </w:pPr>
          </w:p>
        </w:tc>
        <w:tc>
          <w:tcPr>
            <w:tcW w:w="1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323BD" w14:textId="77777777" w:rsidR="0091229A" w:rsidRPr="00DA338A" w:rsidRDefault="0091229A" w:rsidP="00097ECB">
            <w:pPr>
              <w:rPr>
                <w:rFonts w:cstheme="minorHAnsi"/>
                <w:sz w:val="20"/>
                <w:szCs w:val="20"/>
              </w:rPr>
            </w:pPr>
          </w:p>
        </w:tc>
      </w:tr>
      <w:tr w:rsidR="0091229A" w:rsidRPr="00DA338A" w14:paraId="7D81E82E" w14:textId="77777777" w:rsidTr="00615652">
        <w:trPr>
          <w:gridAfter w:val="1"/>
          <w:wAfter w:w="13" w:type="dxa"/>
        </w:trPr>
        <w:tc>
          <w:tcPr>
            <w:tcW w:w="3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3B497" w14:textId="54391658" w:rsidR="0091229A" w:rsidRPr="00DA338A" w:rsidRDefault="00E043E8" w:rsidP="00097ECB">
            <w:pPr>
              <w:rPr>
                <w:rFonts w:cstheme="minorHAnsi"/>
                <w:sz w:val="20"/>
                <w:szCs w:val="20"/>
              </w:rPr>
            </w:pPr>
            <w:r w:rsidRPr="00DA338A">
              <w:rPr>
                <w:rFonts w:cstheme="minorHAnsi"/>
                <w:sz w:val="20"/>
                <w:szCs w:val="20"/>
              </w:rPr>
              <w:t>Adult Content</w:t>
            </w:r>
          </w:p>
        </w:tc>
        <w:tc>
          <w:tcPr>
            <w:tcW w:w="21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A3FFAA" w14:textId="77777777" w:rsidR="0091229A" w:rsidRPr="00DA338A" w:rsidRDefault="0091229A" w:rsidP="00097ECB">
            <w:pPr>
              <w:rPr>
                <w:rFonts w:cstheme="minorHAnsi"/>
                <w:sz w:val="20"/>
                <w:szCs w:val="20"/>
              </w:rPr>
            </w:pPr>
          </w:p>
        </w:tc>
        <w:tc>
          <w:tcPr>
            <w:tcW w:w="17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93EB82" w14:textId="77777777" w:rsidR="0091229A" w:rsidRPr="00DA338A" w:rsidRDefault="0091229A" w:rsidP="00097ECB">
            <w:pPr>
              <w:rPr>
                <w:rFonts w:cstheme="minorHAnsi"/>
                <w:sz w:val="20"/>
                <w:szCs w:val="20"/>
              </w:rPr>
            </w:pPr>
          </w:p>
        </w:tc>
        <w:tc>
          <w:tcPr>
            <w:tcW w:w="1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EB066" w14:textId="77777777" w:rsidR="0091229A" w:rsidRPr="00DA338A" w:rsidRDefault="0091229A" w:rsidP="00097ECB">
            <w:pPr>
              <w:rPr>
                <w:rFonts w:cstheme="minorHAnsi"/>
                <w:sz w:val="20"/>
                <w:szCs w:val="20"/>
              </w:rPr>
            </w:pPr>
          </w:p>
        </w:tc>
      </w:tr>
      <w:tr w:rsidR="0091229A" w:rsidRPr="00DA338A" w14:paraId="36091B09" w14:textId="77777777" w:rsidTr="00615652">
        <w:trPr>
          <w:gridAfter w:val="1"/>
          <w:wAfter w:w="13" w:type="dxa"/>
        </w:trPr>
        <w:tc>
          <w:tcPr>
            <w:tcW w:w="3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E38CE" w14:textId="7BDFCC8B" w:rsidR="00097ECB" w:rsidRPr="00DA338A" w:rsidRDefault="00E043E8" w:rsidP="00097ECB">
            <w:pPr>
              <w:rPr>
                <w:rFonts w:cstheme="minorHAnsi"/>
                <w:sz w:val="20"/>
                <w:szCs w:val="20"/>
              </w:rPr>
            </w:pPr>
            <w:r w:rsidRPr="00DA338A">
              <w:rPr>
                <w:rFonts w:cstheme="minorHAnsi"/>
                <w:sz w:val="20"/>
                <w:szCs w:val="20"/>
              </w:rPr>
              <w:t>Offensive Language</w:t>
            </w:r>
          </w:p>
        </w:tc>
        <w:tc>
          <w:tcPr>
            <w:tcW w:w="21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623EE" w14:textId="77777777" w:rsidR="00097ECB" w:rsidRPr="00DA338A" w:rsidRDefault="00097ECB" w:rsidP="00097ECB">
            <w:pPr>
              <w:rPr>
                <w:rFonts w:cstheme="minorHAnsi"/>
                <w:sz w:val="20"/>
                <w:szCs w:val="20"/>
              </w:rPr>
            </w:pPr>
          </w:p>
        </w:tc>
        <w:tc>
          <w:tcPr>
            <w:tcW w:w="17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1D4D48" w14:textId="77777777" w:rsidR="00097ECB" w:rsidRPr="00DA338A" w:rsidRDefault="00097ECB" w:rsidP="00097ECB">
            <w:pPr>
              <w:rPr>
                <w:rFonts w:cstheme="minorHAnsi"/>
                <w:sz w:val="20"/>
                <w:szCs w:val="20"/>
              </w:rPr>
            </w:pPr>
          </w:p>
        </w:tc>
        <w:tc>
          <w:tcPr>
            <w:tcW w:w="1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AABAF" w14:textId="77777777" w:rsidR="00097ECB" w:rsidRPr="00DA338A" w:rsidRDefault="00097ECB" w:rsidP="00097ECB">
            <w:pPr>
              <w:rPr>
                <w:rFonts w:cstheme="minorHAnsi"/>
                <w:sz w:val="20"/>
                <w:szCs w:val="20"/>
              </w:rPr>
            </w:pPr>
          </w:p>
        </w:tc>
      </w:tr>
      <w:tr w:rsidR="00823E5D" w:rsidRPr="00DA338A" w14:paraId="164FEE55" w14:textId="77777777" w:rsidTr="00074E3E">
        <w:trPr>
          <w:gridAfter w:val="1"/>
          <w:wAfter w:w="13" w:type="dxa"/>
          <w:trHeight w:val="138"/>
        </w:trPr>
        <w:tc>
          <w:tcPr>
            <w:tcW w:w="9003"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8A21C" w14:textId="7B06F732" w:rsidR="00823E5D" w:rsidRPr="00DA338A" w:rsidRDefault="00823E5D" w:rsidP="00097ECB">
            <w:pPr>
              <w:rPr>
                <w:rFonts w:cstheme="minorHAnsi"/>
                <w:sz w:val="20"/>
                <w:szCs w:val="20"/>
              </w:rPr>
            </w:pPr>
            <w:r w:rsidRPr="00DA338A">
              <w:rPr>
                <w:rFonts w:cstheme="minorHAnsi"/>
                <w:sz w:val="20"/>
                <w:szCs w:val="20"/>
              </w:rPr>
              <w:t>If any of the areas above do not show a green tick, indicating that the content is</w:t>
            </w:r>
            <w:r w:rsidR="002E359F">
              <w:rPr>
                <w:rFonts w:cstheme="minorHAnsi"/>
                <w:sz w:val="20"/>
                <w:szCs w:val="20"/>
              </w:rPr>
              <w:t xml:space="preserve"> NOT</w:t>
            </w:r>
            <w:r w:rsidRPr="00DA338A">
              <w:rPr>
                <w:rFonts w:cstheme="minorHAnsi"/>
                <w:sz w:val="20"/>
                <w:szCs w:val="20"/>
              </w:rPr>
              <w:t xml:space="preserve"> blocked, then the Action Required box must be </w:t>
            </w:r>
            <w:r w:rsidR="00FE26B6" w:rsidRPr="00DA338A">
              <w:rPr>
                <w:rFonts w:cstheme="minorHAnsi"/>
                <w:sz w:val="20"/>
                <w:szCs w:val="20"/>
              </w:rPr>
              <w:t xml:space="preserve">completed and this form must be forwarded to </w:t>
            </w:r>
            <w:r w:rsidR="00FE26B6" w:rsidRPr="008425C8">
              <w:rPr>
                <w:rFonts w:cstheme="minorHAnsi"/>
                <w:color w:val="12263F"/>
                <w:sz w:val="20"/>
                <w:szCs w:val="20"/>
              </w:rPr>
              <w:t xml:space="preserve">the </w:t>
            </w:r>
            <w:r w:rsidR="008425C8" w:rsidRPr="008425C8">
              <w:rPr>
                <w:rFonts w:cstheme="minorHAnsi"/>
                <w:color w:val="12263F"/>
                <w:sz w:val="20"/>
                <w:szCs w:val="20"/>
              </w:rPr>
              <w:t xml:space="preserve">Emmaus Catholic MAC ICT Support Team </w:t>
            </w:r>
            <w:r w:rsidR="008B1ADA" w:rsidRPr="008425C8">
              <w:rPr>
                <w:rFonts w:cstheme="minorHAnsi"/>
                <w:color w:val="12263F"/>
                <w:sz w:val="20"/>
                <w:szCs w:val="20"/>
              </w:rPr>
              <w:t xml:space="preserve">immediately. If action is required, </w:t>
            </w:r>
            <w:r w:rsidR="008425C8" w:rsidRPr="008425C8">
              <w:rPr>
                <w:rFonts w:cstheme="minorHAnsi"/>
                <w:color w:val="12263F"/>
                <w:sz w:val="20"/>
                <w:szCs w:val="20"/>
              </w:rPr>
              <w:t xml:space="preserve">Emmaus Catholic MAC ICT Support Team </w:t>
            </w:r>
            <w:r w:rsidR="008B1ADA" w:rsidRPr="008425C8">
              <w:rPr>
                <w:rFonts w:cstheme="minorHAnsi"/>
                <w:color w:val="12263F"/>
                <w:sz w:val="20"/>
                <w:szCs w:val="20"/>
              </w:rPr>
              <w:t>should</w:t>
            </w:r>
            <w:r w:rsidR="008B1ADA" w:rsidRPr="00DA338A">
              <w:rPr>
                <w:rFonts w:cstheme="minorHAnsi"/>
                <w:sz w:val="20"/>
                <w:szCs w:val="20"/>
              </w:rPr>
              <w:t xml:space="preserve"> complete the box below</w:t>
            </w:r>
            <w:r w:rsidR="007F21F6" w:rsidRPr="00DA338A">
              <w:rPr>
                <w:rFonts w:cstheme="minorHAnsi"/>
                <w:sz w:val="20"/>
                <w:szCs w:val="20"/>
              </w:rPr>
              <w:t xml:space="preserve"> to indicate what action has been taken. </w:t>
            </w:r>
          </w:p>
        </w:tc>
      </w:tr>
      <w:tr w:rsidR="00103931" w:rsidRPr="00DA338A" w14:paraId="63B28C13" w14:textId="77777777" w:rsidTr="00615652">
        <w:trPr>
          <w:gridAfter w:val="1"/>
          <w:wAfter w:w="13" w:type="dxa"/>
          <w:trHeight w:val="300"/>
        </w:trPr>
        <w:tc>
          <w:tcPr>
            <w:tcW w:w="66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38B1B23C" w14:textId="51EF3945" w:rsidR="00103931" w:rsidRPr="00014141" w:rsidRDefault="00103931" w:rsidP="00097ECB">
            <w:pPr>
              <w:rPr>
                <w:rFonts w:cstheme="minorHAnsi"/>
                <w:b/>
                <w:bCs/>
                <w:color w:val="12263F"/>
                <w:sz w:val="20"/>
                <w:szCs w:val="20"/>
              </w:rPr>
            </w:pPr>
            <w:r w:rsidRPr="00014141">
              <w:rPr>
                <w:rFonts w:cstheme="minorHAnsi"/>
                <w:b/>
                <w:bCs/>
                <w:color w:val="12263F"/>
                <w:sz w:val="20"/>
                <w:szCs w:val="20"/>
              </w:rPr>
              <w:t>Action taken by ICT team</w:t>
            </w:r>
            <w:r w:rsidR="00D8440C">
              <w:rPr>
                <w:rFonts w:cstheme="minorHAnsi"/>
                <w:b/>
                <w:bCs/>
                <w:color w:val="12263F"/>
                <w:sz w:val="20"/>
                <w:szCs w:val="20"/>
              </w:rPr>
              <w:t xml:space="preserve"> (If applicable)</w:t>
            </w:r>
          </w:p>
        </w:tc>
        <w:tc>
          <w:tcPr>
            <w:tcW w:w="23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5E9DB841" w14:textId="6368E49F" w:rsidR="00103931" w:rsidRPr="00014141" w:rsidRDefault="00103931" w:rsidP="00097ECB">
            <w:pPr>
              <w:rPr>
                <w:rFonts w:cstheme="minorHAnsi"/>
                <w:b/>
                <w:bCs/>
                <w:color w:val="12263F"/>
                <w:sz w:val="20"/>
                <w:szCs w:val="20"/>
              </w:rPr>
            </w:pPr>
            <w:r w:rsidRPr="00014141">
              <w:rPr>
                <w:rFonts w:cstheme="minorHAnsi"/>
                <w:b/>
                <w:bCs/>
                <w:color w:val="12263F"/>
                <w:sz w:val="20"/>
                <w:szCs w:val="20"/>
              </w:rPr>
              <w:t>Date</w:t>
            </w:r>
          </w:p>
        </w:tc>
      </w:tr>
      <w:tr w:rsidR="00103931" w:rsidRPr="00DA338A" w14:paraId="679381CB" w14:textId="77777777" w:rsidTr="00615652">
        <w:trPr>
          <w:gridAfter w:val="1"/>
          <w:wAfter w:w="13" w:type="dxa"/>
          <w:trHeight w:val="459"/>
        </w:trPr>
        <w:tc>
          <w:tcPr>
            <w:tcW w:w="6656"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6CA3C" w14:textId="77777777" w:rsidR="00103931" w:rsidRPr="00DA338A" w:rsidRDefault="00103931" w:rsidP="00097ECB">
            <w:pPr>
              <w:rPr>
                <w:rFonts w:cstheme="minorHAnsi"/>
                <w:sz w:val="20"/>
                <w:szCs w:val="20"/>
              </w:rPr>
            </w:pPr>
          </w:p>
        </w:tc>
        <w:tc>
          <w:tcPr>
            <w:tcW w:w="23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791125" w14:textId="1D75C23F" w:rsidR="00103931" w:rsidRPr="00DA338A" w:rsidRDefault="00103931" w:rsidP="00097ECB">
            <w:pPr>
              <w:rPr>
                <w:rFonts w:cstheme="minorHAnsi"/>
                <w:sz w:val="20"/>
                <w:szCs w:val="20"/>
              </w:rPr>
            </w:pPr>
          </w:p>
        </w:tc>
      </w:tr>
      <w:tr w:rsidR="00103931" w:rsidRPr="00DA338A" w14:paraId="2C285764" w14:textId="77777777" w:rsidTr="00615652">
        <w:trPr>
          <w:gridAfter w:val="1"/>
          <w:wAfter w:w="13" w:type="dxa"/>
          <w:trHeight w:val="300"/>
        </w:trPr>
        <w:tc>
          <w:tcPr>
            <w:tcW w:w="6656"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0C666" w14:textId="77777777" w:rsidR="00103931" w:rsidRPr="00DA338A" w:rsidRDefault="00103931" w:rsidP="00097ECB">
            <w:pPr>
              <w:rPr>
                <w:rFonts w:cstheme="minorHAnsi"/>
                <w:sz w:val="20"/>
                <w:szCs w:val="20"/>
              </w:rPr>
            </w:pPr>
          </w:p>
        </w:tc>
        <w:tc>
          <w:tcPr>
            <w:tcW w:w="23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6B580E45" w14:textId="4141BE6B" w:rsidR="00103931" w:rsidRPr="00014141" w:rsidRDefault="00103931" w:rsidP="00097ECB">
            <w:pPr>
              <w:rPr>
                <w:rFonts w:cstheme="minorHAnsi"/>
                <w:b/>
                <w:bCs/>
                <w:color w:val="12263F"/>
                <w:sz w:val="20"/>
                <w:szCs w:val="20"/>
              </w:rPr>
            </w:pPr>
            <w:r w:rsidRPr="00014141">
              <w:rPr>
                <w:rFonts w:cstheme="minorHAnsi"/>
                <w:b/>
                <w:bCs/>
                <w:color w:val="12263F"/>
                <w:sz w:val="20"/>
                <w:szCs w:val="20"/>
              </w:rPr>
              <w:t>Signed</w:t>
            </w:r>
          </w:p>
        </w:tc>
      </w:tr>
      <w:tr w:rsidR="00103931" w:rsidRPr="00DA338A" w14:paraId="2842EF90" w14:textId="77777777" w:rsidTr="00615652">
        <w:trPr>
          <w:gridAfter w:val="1"/>
          <w:wAfter w:w="13" w:type="dxa"/>
          <w:trHeight w:val="459"/>
        </w:trPr>
        <w:tc>
          <w:tcPr>
            <w:tcW w:w="6656"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B60D8" w14:textId="77777777" w:rsidR="00103931" w:rsidRPr="00DA338A" w:rsidRDefault="00103931" w:rsidP="00097ECB">
            <w:pPr>
              <w:rPr>
                <w:rFonts w:cstheme="minorHAnsi"/>
                <w:sz w:val="20"/>
                <w:szCs w:val="20"/>
              </w:rPr>
            </w:pPr>
          </w:p>
        </w:tc>
        <w:tc>
          <w:tcPr>
            <w:tcW w:w="23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6F34A2" w14:textId="77777777" w:rsidR="00103931" w:rsidRPr="00DA338A" w:rsidRDefault="00103931" w:rsidP="00097ECB">
            <w:pPr>
              <w:rPr>
                <w:rFonts w:cstheme="minorHAnsi"/>
                <w:sz w:val="20"/>
                <w:szCs w:val="20"/>
              </w:rPr>
            </w:pPr>
          </w:p>
        </w:tc>
      </w:tr>
      <w:tr w:rsidR="00D536AD" w:rsidRPr="00DA338A" w14:paraId="055BBAF1" w14:textId="77777777" w:rsidTr="00615652">
        <w:trPr>
          <w:gridAfter w:val="1"/>
          <w:wAfter w:w="13" w:type="dxa"/>
          <w:trHeight w:val="337"/>
        </w:trPr>
        <w:tc>
          <w:tcPr>
            <w:tcW w:w="449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7D4293A2" w14:textId="05CB6448" w:rsidR="00D536AD" w:rsidRPr="00014141" w:rsidRDefault="00D536AD" w:rsidP="00097ECB">
            <w:pPr>
              <w:rPr>
                <w:rFonts w:cstheme="minorHAnsi"/>
                <w:b/>
                <w:bCs/>
                <w:sz w:val="20"/>
                <w:szCs w:val="20"/>
              </w:rPr>
            </w:pPr>
            <w:r w:rsidRPr="00014141">
              <w:rPr>
                <w:rFonts w:cstheme="minorHAnsi"/>
                <w:b/>
                <w:bCs/>
                <w:color w:val="12263F"/>
                <w:sz w:val="20"/>
                <w:szCs w:val="20"/>
              </w:rPr>
              <w:t>Phrase Test Completed (tick)</w:t>
            </w:r>
          </w:p>
        </w:tc>
        <w:tc>
          <w:tcPr>
            <w:tcW w:w="450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071FCD" w14:textId="77777777" w:rsidR="00D536AD" w:rsidRPr="00DA338A" w:rsidRDefault="00D536AD" w:rsidP="00097ECB">
            <w:pPr>
              <w:rPr>
                <w:rFonts w:cstheme="minorHAnsi"/>
                <w:sz w:val="20"/>
                <w:szCs w:val="20"/>
              </w:rPr>
            </w:pPr>
          </w:p>
        </w:tc>
      </w:tr>
      <w:tr w:rsidR="006B365F" w14:paraId="45FB832F" w14:textId="77777777" w:rsidTr="00615652">
        <w:trPr>
          <w:trHeight w:val="419"/>
        </w:trPr>
        <w:tc>
          <w:tcPr>
            <w:tcW w:w="30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3A7F01FF" w14:textId="3D3C7851" w:rsidR="006B365F" w:rsidRPr="006B365F" w:rsidRDefault="006B365F" w:rsidP="00097ECB">
            <w:pPr>
              <w:rPr>
                <w:rFonts w:cstheme="minorHAnsi"/>
                <w:b/>
                <w:bCs/>
                <w:color w:val="12263F"/>
                <w:sz w:val="20"/>
                <w:szCs w:val="20"/>
              </w:rPr>
            </w:pPr>
            <w:r>
              <w:rPr>
                <w:rFonts w:cstheme="minorHAnsi"/>
                <w:b/>
                <w:bCs/>
                <w:color w:val="12263F"/>
                <w:sz w:val="20"/>
                <w:szCs w:val="20"/>
              </w:rPr>
              <w:t>Device tested (delete as appropriate)</w:t>
            </w:r>
          </w:p>
        </w:tc>
        <w:tc>
          <w:tcPr>
            <w:tcW w:w="300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7FC606E8" w14:textId="3861261C" w:rsidR="006B365F" w:rsidRPr="00DA338A" w:rsidRDefault="006B365F" w:rsidP="00097ECB">
            <w:pPr>
              <w:rPr>
                <w:rFonts w:cstheme="minorHAnsi"/>
                <w:sz w:val="20"/>
                <w:szCs w:val="20"/>
              </w:rPr>
            </w:pPr>
            <w:r>
              <w:rPr>
                <w:rFonts w:cstheme="minorHAnsi"/>
                <w:b/>
                <w:bCs/>
                <w:color w:val="12263F"/>
                <w:sz w:val="20"/>
                <w:szCs w:val="20"/>
              </w:rPr>
              <w:t>Geographical l</w:t>
            </w:r>
            <w:r w:rsidRPr="00BF450C">
              <w:rPr>
                <w:rFonts w:cstheme="minorHAnsi"/>
                <w:b/>
                <w:bCs/>
                <w:color w:val="12263F"/>
                <w:sz w:val="20"/>
                <w:szCs w:val="20"/>
              </w:rPr>
              <w:t>ocation of device</w:t>
            </w:r>
            <w:r>
              <w:rPr>
                <w:rFonts w:cstheme="minorHAnsi"/>
                <w:b/>
                <w:bCs/>
                <w:color w:val="12263F"/>
                <w:sz w:val="20"/>
                <w:szCs w:val="20"/>
              </w:rPr>
              <w:t xml:space="preserve"> (e.g. D Block, main office)</w:t>
            </w:r>
          </w:p>
        </w:tc>
        <w:tc>
          <w:tcPr>
            <w:tcW w:w="30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6EBF8FC6" w14:textId="0C95F761" w:rsidR="006B365F" w:rsidRPr="00DA338A" w:rsidRDefault="006B365F" w:rsidP="00097ECB">
            <w:pPr>
              <w:rPr>
                <w:rFonts w:cstheme="minorHAnsi"/>
                <w:sz w:val="20"/>
                <w:szCs w:val="20"/>
              </w:rPr>
            </w:pPr>
            <w:r w:rsidRPr="00BF450C">
              <w:rPr>
                <w:rFonts w:cstheme="minorHAnsi"/>
                <w:b/>
                <w:bCs/>
                <w:color w:val="12263F"/>
                <w:sz w:val="20"/>
                <w:szCs w:val="20"/>
              </w:rPr>
              <w:t>Type of device (e.g. iPad, laptop)</w:t>
            </w:r>
          </w:p>
        </w:tc>
      </w:tr>
      <w:tr w:rsidR="006B365F" w14:paraId="09CBB7ED" w14:textId="77777777" w:rsidTr="00EF0343">
        <w:trPr>
          <w:trHeight w:val="457"/>
        </w:trPr>
        <w:tc>
          <w:tcPr>
            <w:tcW w:w="30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301056" w14:textId="65942ED4" w:rsidR="006B365F" w:rsidRPr="00014141" w:rsidRDefault="006B365F" w:rsidP="006B365F">
            <w:pPr>
              <w:rPr>
                <w:rFonts w:cstheme="minorHAnsi"/>
                <w:b/>
                <w:bCs/>
                <w:color w:val="12263F"/>
                <w:sz w:val="20"/>
                <w:szCs w:val="20"/>
              </w:rPr>
            </w:pPr>
            <w:r w:rsidRPr="00BF450C">
              <w:rPr>
                <w:rFonts w:cstheme="minorHAnsi"/>
                <w:sz w:val="20"/>
                <w:szCs w:val="20"/>
              </w:rPr>
              <w:t>Pupil/Staff/Guest</w:t>
            </w:r>
          </w:p>
        </w:tc>
        <w:tc>
          <w:tcPr>
            <w:tcW w:w="300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DAED21" w14:textId="77777777" w:rsidR="006B365F" w:rsidRPr="00DA338A" w:rsidRDefault="006B365F" w:rsidP="00097ECB">
            <w:pPr>
              <w:rPr>
                <w:rFonts w:cstheme="minorHAnsi"/>
                <w:sz w:val="20"/>
                <w:szCs w:val="20"/>
              </w:rPr>
            </w:pPr>
          </w:p>
        </w:tc>
        <w:tc>
          <w:tcPr>
            <w:tcW w:w="30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ABB857" w14:textId="77777777" w:rsidR="006B365F" w:rsidRPr="00DA338A" w:rsidRDefault="006B365F" w:rsidP="00097ECB">
            <w:pPr>
              <w:rPr>
                <w:rFonts w:cstheme="minorHAnsi"/>
                <w:sz w:val="20"/>
                <w:szCs w:val="20"/>
              </w:rPr>
            </w:pPr>
          </w:p>
        </w:tc>
      </w:tr>
      <w:tr w:rsidR="00BB1ED8" w14:paraId="6AFF4AAD" w14:textId="77777777" w:rsidTr="00615652">
        <w:trPr>
          <w:trHeight w:val="539"/>
        </w:trPr>
        <w:tc>
          <w:tcPr>
            <w:tcW w:w="2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436A8C5F" w14:textId="55A8BCCB" w:rsidR="00BB1ED8" w:rsidRPr="006611B3" w:rsidRDefault="00BB1ED8" w:rsidP="00097ECB">
            <w:pPr>
              <w:rPr>
                <w:rFonts w:cstheme="minorHAnsi"/>
                <w:b/>
                <w:bCs/>
                <w:color w:val="12263F"/>
                <w:sz w:val="20"/>
                <w:szCs w:val="20"/>
              </w:rPr>
            </w:pPr>
            <w:r w:rsidRPr="006611B3">
              <w:rPr>
                <w:rFonts w:cstheme="minorHAnsi"/>
                <w:b/>
                <w:bCs/>
                <w:color w:val="12263F"/>
                <w:sz w:val="20"/>
                <w:szCs w:val="20"/>
              </w:rPr>
              <w:t>Key Words or Phrases Used</w:t>
            </w:r>
          </w:p>
        </w:tc>
        <w:tc>
          <w:tcPr>
            <w:tcW w:w="22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6997E78F" w14:textId="18C4D5DE" w:rsidR="00BB1ED8" w:rsidRPr="006611B3" w:rsidRDefault="006611B3" w:rsidP="00097ECB">
            <w:pPr>
              <w:rPr>
                <w:rFonts w:cstheme="minorHAnsi"/>
                <w:b/>
                <w:bCs/>
                <w:color w:val="12263F"/>
                <w:sz w:val="20"/>
                <w:szCs w:val="20"/>
              </w:rPr>
            </w:pPr>
            <w:r w:rsidRPr="006611B3">
              <w:rPr>
                <w:rFonts w:cstheme="minorHAnsi"/>
                <w:b/>
                <w:bCs/>
                <w:color w:val="12263F"/>
                <w:sz w:val="20"/>
                <w:szCs w:val="20"/>
              </w:rPr>
              <w:t>Content Blocked (Y/N)</w:t>
            </w:r>
          </w:p>
        </w:tc>
        <w:tc>
          <w:tcPr>
            <w:tcW w:w="2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039B4AFE" w14:textId="324F84AD" w:rsidR="00BB1ED8" w:rsidRPr="006611B3" w:rsidRDefault="006611B3" w:rsidP="00097ECB">
            <w:pPr>
              <w:rPr>
                <w:rFonts w:cstheme="minorHAnsi"/>
                <w:b/>
                <w:bCs/>
                <w:color w:val="12263F"/>
                <w:sz w:val="20"/>
                <w:szCs w:val="20"/>
              </w:rPr>
            </w:pPr>
            <w:r w:rsidRPr="006611B3">
              <w:rPr>
                <w:rFonts w:cstheme="minorHAnsi"/>
                <w:b/>
                <w:bCs/>
                <w:color w:val="12263F"/>
                <w:sz w:val="20"/>
                <w:szCs w:val="20"/>
              </w:rPr>
              <w:t>Action Required (Y/N)</w:t>
            </w:r>
          </w:p>
        </w:tc>
        <w:tc>
          <w:tcPr>
            <w:tcW w:w="22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13061278" w14:textId="69EF6F56" w:rsidR="00BB1ED8" w:rsidRPr="00DA338A" w:rsidRDefault="00D8440C" w:rsidP="00097ECB">
            <w:pPr>
              <w:rPr>
                <w:rFonts w:cstheme="minorHAnsi"/>
                <w:sz w:val="20"/>
                <w:szCs w:val="20"/>
              </w:rPr>
            </w:pPr>
            <w:r w:rsidRPr="00014141">
              <w:rPr>
                <w:rFonts w:cstheme="minorHAnsi"/>
                <w:b/>
                <w:bCs/>
                <w:color w:val="12263F"/>
                <w:sz w:val="20"/>
                <w:szCs w:val="20"/>
              </w:rPr>
              <w:t>Action Taken (Y/N)</w:t>
            </w:r>
          </w:p>
        </w:tc>
      </w:tr>
      <w:tr w:rsidR="00D8440C" w14:paraId="1C9A0FDA" w14:textId="77777777" w:rsidTr="00615652">
        <w:trPr>
          <w:trHeight w:val="340"/>
        </w:trPr>
        <w:tc>
          <w:tcPr>
            <w:tcW w:w="2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D95F60" w14:textId="77777777" w:rsidR="00D8440C" w:rsidRPr="006611B3" w:rsidRDefault="00D8440C" w:rsidP="00097ECB">
            <w:pPr>
              <w:rPr>
                <w:rFonts w:cstheme="minorHAnsi"/>
                <w:b/>
                <w:bCs/>
                <w:color w:val="12263F"/>
                <w:sz w:val="20"/>
                <w:szCs w:val="20"/>
              </w:rPr>
            </w:pPr>
          </w:p>
        </w:tc>
        <w:tc>
          <w:tcPr>
            <w:tcW w:w="22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2CB31F" w14:textId="77777777" w:rsidR="00D8440C" w:rsidRPr="006611B3" w:rsidRDefault="00D8440C" w:rsidP="00097ECB">
            <w:pPr>
              <w:rPr>
                <w:rFonts w:cstheme="minorHAnsi"/>
                <w:b/>
                <w:bCs/>
                <w:color w:val="12263F"/>
                <w:sz w:val="20"/>
                <w:szCs w:val="20"/>
              </w:rPr>
            </w:pPr>
          </w:p>
        </w:tc>
        <w:tc>
          <w:tcPr>
            <w:tcW w:w="2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E0B6E2" w14:textId="77777777" w:rsidR="00D8440C" w:rsidRPr="006611B3" w:rsidRDefault="00D8440C" w:rsidP="00097ECB">
            <w:pPr>
              <w:rPr>
                <w:rFonts w:cstheme="minorHAnsi"/>
                <w:b/>
                <w:bCs/>
                <w:color w:val="12263F"/>
                <w:sz w:val="20"/>
                <w:szCs w:val="20"/>
              </w:rPr>
            </w:pPr>
          </w:p>
        </w:tc>
        <w:tc>
          <w:tcPr>
            <w:tcW w:w="22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D4B114" w14:textId="77777777" w:rsidR="00D8440C" w:rsidRPr="00014141" w:rsidRDefault="00D8440C" w:rsidP="00097ECB">
            <w:pPr>
              <w:rPr>
                <w:rFonts w:cstheme="minorHAnsi"/>
                <w:b/>
                <w:bCs/>
                <w:color w:val="12263F"/>
                <w:sz w:val="20"/>
                <w:szCs w:val="20"/>
              </w:rPr>
            </w:pPr>
          </w:p>
        </w:tc>
      </w:tr>
      <w:tr w:rsidR="00D8440C" w14:paraId="33B05BD4" w14:textId="77777777" w:rsidTr="00615652">
        <w:trPr>
          <w:trHeight w:val="340"/>
        </w:trPr>
        <w:tc>
          <w:tcPr>
            <w:tcW w:w="2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EA26A8" w14:textId="77777777" w:rsidR="00D8440C" w:rsidRPr="006611B3" w:rsidRDefault="00D8440C" w:rsidP="00097ECB">
            <w:pPr>
              <w:rPr>
                <w:rFonts w:cstheme="minorHAnsi"/>
                <w:b/>
                <w:bCs/>
                <w:color w:val="12263F"/>
                <w:sz w:val="20"/>
                <w:szCs w:val="20"/>
              </w:rPr>
            </w:pPr>
          </w:p>
        </w:tc>
        <w:tc>
          <w:tcPr>
            <w:tcW w:w="22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D9AB6F" w14:textId="77777777" w:rsidR="00D8440C" w:rsidRPr="006611B3" w:rsidRDefault="00D8440C" w:rsidP="00097ECB">
            <w:pPr>
              <w:rPr>
                <w:rFonts w:cstheme="minorHAnsi"/>
                <w:b/>
                <w:bCs/>
                <w:color w:val="12263F"/>
                <w:sz w:val="20"/>
                <w:szCs w:val="20"/>
              </w:rPr>
            </w:pPr>
          </w:p>
        </w:tc>
        <w:tc>
          <w:tcPr>
            <w:tcW w:w="2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92A834" w14:textId="77777777" w:rsidR="00D8440C" w:rsidRPr="006611B3" w:rsidRDefault="00D8440C" w:rsidP="00097ECB">
            <w:pPr>
              <w:rPr>
                <w:rFonts w:cstheme="minorHAnsi"/>
                <w:b/>
                <w:bCs/>
                <w:color w:val="12263F"/>
                <w:sz w:val="20"/>
                <w:szCs w:val="20"/>
              </w:rPr>
            </w:pPr>
          </w:p>
        </w:tc>
        <w:tc>
          <w:tcPr>
            <w:tcW w:w="22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4B956E" w14:textId="77777777" w:rsidR="00D8440C" w:rsidRPr="00014141" w:rsidRDefault="00D8440C" w:rsidP="00097ECB">
            <w:pPr>
              <w:rPr>
                <w:rFonts w:cstheme="minorHAnsi"/>
                <w:b/>
                <w:bCs/>
                <w:color w:val="12263F"/>
                <w:sz w:val="20"/>
                <w:szCs w:val="20"/>
              </w:rPr>
            </w:pPr>
          </w:p>
        </w:tc>
      </w:tr>
      <w:tr w:rsidR="00D8440C" w14:paraId="3F10724B" w14:textId="77777777" w:rsidTr="00615652">
        <w:trPr>
          <w:trHeight w:val="340"/>
        </w:trPr>
        <w:tc>
          <w:tcPr>
            <w:tcW w:w="2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97AB3A" w14:textId="77777777" w:rsidR="00D8440C" w:rsidRPr="006611B3" w:rsidRDefault="00D8440C" w:rsidP="00097ECB">
            <w:pPr>
              <w:rPr>
                <w:rFonts w:cstheme="minorHAnsi"/>
                <w:b/>
                <w:bCs/>
                <w:color w:val="12263F"/>
                <w:sz w:val="20"/>
                <w:szCs w:val="20"/>
              </w:rPr>
            </w:pPr>
          </w:p>
        </w:tc>
        <w:tc>
          <w:tcPr>
            <w:tcW w:w="22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90A2F1" w14:textId="77777777" w:rsidR="00D8440C" w:rsidRPr="006611B3" w:rsidRDefault="00D8440C" w:rsidP="00097ECB">
            <w:pPr>
              <w:rPr>
                <w:rFonts w:cstheme="minorHAnsi"/>
                <w:b/>
                <w:bCs/>
                <w:color w:val="12263F"/>
                <w:sz w:val="20"/>
                <w:szCs w:val="20"/>
              </w:rPr>
            </w:pPr>
          </w:p>
        </w:tc>
        <w:tc>
          <w:tcPr>
            <w:tcW w:w="2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C7CD57" w14:textId="77777777" w:rsidR="00D8440C" w:rsidRPr="006611B3" w:rsidRDefault="00D8440C" w:rsidP="00097ECB">
            <w:pPr>
              <w:rPr>
                <w:rFonts w:cstheme="minorHAnsi"/>
                <w:b/>
                <w:bCs/>
                <w:color w:val="12263F"/>
                <w:sz w:val="20"/>
                <w:szCs w:val="20"/>
              </w:rPr>
            </w:pPr>
          </w:p>
        </w:tc>
        <w:tc>
          <w:tcPr>
            <w:tcW w:w="22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1D81FC" w14:textId="77777777" w:rsidR="00D8440C" w:rsidRPr="00014141" w:rsidRDefault="00D8440C" w:rsidP="00097ECB">
            <w:pPr>
              <w:rPr>
                <w:rFonts w:cstheme="minorHAnsi"/>
                <w:b/>
                <w:bCs/>
                <w:color w:val="12263F"/>
                <w:sz w:val="20"/>
                <w:szCs w:val="20"/>
              </w:rPr>
            </w:pPr>
          </w:p>
        </w:tc>
      </w:tr>
      <w:tr w:rsidR="00D8440C" w14:paraId="23E97381" w14:textId="77777777" w:rsidTr="00615652">
        <w:trPr>
          <w:trHeight w:val="340"/>
        </w:trPr>
        <w:tc>
          <w:tcPr>
            <w:tcW w:w="2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A8AEAE" w14:textId="77777777" w:rsidR="00D8440C" w:rsidRPr="006611B3" w:rsidRDefault="00D8440C" w:rsidP="00097ECB">
            <w:pPr>
              <w:rPr>
                <w:rFonts w:cstheme="minorHAnsi"/>
                <w:b/>
                <w:bCs/>
                <w:color w:val="12263F"/>
                <w:sz w:val="20"/>
                <w:szCs w:val="20"/>
              </w:rPr>
            </w:pPr>
          </w:p>
        </w:tc>
        <w:tc>
          <w:tcPr>
            <w:tcW w:w="22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4240CC" w14:textId="77777777" w:rsidR="00D8440C" w:rsidRPr="006611B3" w:rsidRDefault="00D8440C" w:rsidP="00097ECB">
            <w:pPr>
              <w:rPr>
                <w:rFonts w:cstheme="minorHAnsi"/>
                <w:b/>
                <w:bCs/>
                <w:color w:val="12263F"/>
                <w:sz w:val="20"/>
                <w:szCs w:val="20"/>
              </w:rPr>
            </w:pPr>
          </w:p>
        </w:tc>
        <w:tc>
          <w:tcPr>
            <w:tcW w:w="2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BCA80D" w14:textId="77777777" w:rsidR="00D8440C" w:rsidRPr="006611B3" w:rsidRDefault="00D8440C" w:rsidP="00097ECB">
            <w:pPr>
              <w:rPr>
                <w:rFonts w:cstheme="minorHAnsi"/>
                <w:b/>
                <w:bCs/>
                <w:color w:val="12263F"/>
                <w:sz w:val="20"/>
                <w:szCs w:val="20"/>
              </w:rPr>
            </w:pPr>
          </w:p>
        </w:tc>
        <w:tc>
          <w:tcPr>
            <w:tcW w:w="22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87E1AD" w14:textId="77777777" w:rsidR="00D8440C" w:rsidRPr="00014141" w:rsidRDefault="00D8440C" w:rsidP="00097ECB">
            <w:pPr>
              <w:rPr>
                <w:rFonts w:cstheme="minorHAnsi"/>
                <w:b/>
                <w:bCs/>
                <w:color w:val="12263F"/>
                <w:sz w:val="20"/>
                <w:szCs w:val="20"/>
              </w:rPr>
            </w:pPr>
          </w:p>
        </w:tc>
      </w:tr>
      <w:tr w:rsidR="00D8440C" w14:paraId="7F1AE41F" w14:textId="77777777" w:rsidTr="00615652">
        <w:trPr>
          <w:trHeight w:val="340"/>
        </w:trPr>
        <w:tc>
          <w:tcPr>
            <w:tcW w:w="2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41B11A" w14:textId="77777777" w:rsidR="00D8440C" w:rsidRPr="006611B3" w:rsidRDefault="00D8440C" w:rsidP="00097ECB">
            <w:pPr>
              <w:rPr>
                <w:rFonts w:cstheme="minorHAnsi"/>
                <w:b/>
                <w:bCs/>
                <w:color w:val="12263F"/>
                <w:sz w:val="20"/>
                <w:szCs w:val="20"/>
              </w:rPr>
            </w:pPr>
          </w:p>
        </w:tc>
        <w:tc>
          <w:tcPr>
            <w:tcW w:w="225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33E0FA" w14:textId="77777777" w:rsidR="00D8440C" w:rsidRPr="006611B3" w:rsidRDefault="00D8440C" w:rsidP="00097ECB">
            <w:pPr>
              <w:rPr>
                <w:rFonts w:cstheme="minorHAnsi"/>
                <w:b/>
                <w:bCs/>
                <w:color w:val="12263F"/>
                <w:sz w:val="20"/>
                <w:szCs w:val="20"/>
              </w:rPr>
            </w:pPr>
          </w:p>
        </w:tc>
        <w:tc>
          <w:tcPr>
            <w:tcW w:w="2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4AA8F2" w14:textId="77777777" w:rsidR="00D8440C" w:rsidRPr="006611B3" w:rsidRDefault="00D8440C" w:rsidP="00097ECB">
            <w:pPr>
              <w:rPr>
                <w:rFonts w:cstheme="minorHAnsi"/>
                <w:b/>
                <w:bCs/>
                <w:color w:val="12263F"/>
                <w:sz w:val="20"/>
                <w:szCs w:val="20"/>
              </w:rPr>
            </w:pPr>
          </w:p>
        </w:tc>
        <w:tc>
          <w:tcPr>
            <w:tcW w:w="22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401963" w14:textId="77777777" w:rsidR="00D8440C" w:rsidRPr="00014141" w:rsidRDefault="00D8440C" w:rsidP="00097ECB">
            <w:pPr>
              <w:rPr>
                <w:rFonts w:cstheme="minorHAnsi"/>
                <w:b/>
                <w:bCs/>
                <w:color w:val="12263F"/>
                <w:sz w:val="20"/>
                <w:szCs w:val="20"/>
              </w:rPr>
            </w:pPr>
          </w:p>
        </w:tc>
      </w:tr>
      <w:tr w:rsidR="00A30553" w14:paraId="14688DAD" w14:textId="77777777" w:rsidTr="007009FE">
        <w:trPr>
          <w:trHeight w:val="340"/>
        </w:trPr>
        <w:tc>
          <w:tcPr>
            <w:tcW w:w="90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6EBD7F" w14:textId="68DAE76A" w:rsidR="00A30553" w:rsidRPr="00E47AFF" w:rsidRDefault="00A30553" w:rsidP="00097ECB">
            <w:pPr>
              <w:rPr>
                <w:rFonts w:cstheme="minorHAnsi"/>
                <w:color w:val="12263F"/>
                <w:sz w:val="20"/>
                <w:szCs w:val="20"/>
              </w:rPr>
            </w:pPr>
            <w:r w:rsidRPr="00E47AFF">
              <w:rPr>
                <w:rFonts w:cstheme="minorHAnsi"/>
                <w:color w:val="12263F"/>
                <w:sz w:val="20"/>
                <w:szCs w:val="20"/>
              </w:rPr>
              <w:t xml:space="preserve">If any of the key words or phrases are not blocked, allowing access to harmful or inappropriate content, </w:t>
            </w:r>
            <w:r w:rsidR="00E47AFF" w:rsidRPr="00E47AFF">
              <w:rPr>
                <w:rFonts w:cstheme="minorHAnsi"/>
                <w:color w:val="12263F"/>
                <w:sz w:val="20"/>
                <w:szCs w:val="20"/>
              </w:rPr>
              <w:t xml:space="preserve">the Action Required box must be completed and this form must be forwarded to the </w:t>
            </w:r>
            <w:r w:rsidR="008425C8" w:rsidRPr="008425C8">
              <w:rPr>
                <w:rFonts w:cstheme="minorHAnsi"/>
                <w:color w:val="12263F"/>
                <w:sz w:val="20"/>
                <w:szCs w:val="20"/>
              </w:rPr>
              <w:t>Emmaus Catholic MAC ICT Support Team</w:t>
            </w:r>
            <w:r w:rsidR="008425C8" w:rsidRPr="009A39D2">
              <w:rPr>
                <w:sz w:val="24"/>
                <w:szCs w:val="24"/>
              </w:rPr>
              <w:t xml:space="preserve"> </w:t>
            </w:r>
            <w:r w:rsidR="00E47AFF" w:rsidRPr="00E47AFF">
              <w:rPr>
                <w:rFonts w:cstheme="minorHAnsi"/>
                <w:color w:val="12263F"/>
                <w:sz w:val="20"/>
                <w:szCs w:val="20"/>
              </w:rPr>
              <w:t>immediately. If action is required</w:t>
            </w:r>
            <w:r w:rsidR="008425C8" w:rsidRPr="009A39D2">
              <w:rPr>
                <w:sz w:val="24"/>
                <w:szCs w:val="24"/>
              </w:rPr>
              <w:t xml:space="preserve"> </w:t>
            </w:r>
            <w:r w:rsidR="008425C8" w:rsidRPr="008425C8">
              <w:rPr>
                <w:rFonts w:cstheme="minorHAnsi"/>
                <w:color w:val="12263F"/>
                <w:sz w:val="20"/>
                <w:szCs w:val="20"/>
              </w:rPr>
              <w:t>Emmaus Catholic MAC ICT Support Team</w:t>
            </w:r>
            <w:r w:rsidR="008425C8" w:rsidRPr="009A39D2">
              <w:rPr>
                <w:sz w:val="24"/>
                <w:szCs w:val="24"/>
              </w:rPr>
              <w:t xml:space="preserve"> </w:t>
            </w:r>
            <w:r w:rsidR="00E47AFF" w:rsidRPr="00E47AFF">
              <w:rPr>
                <w:rFonts w:cstheme="minorHAnsi"/>
                <w:color w:val="12263F"/>
                <w:sz w:val="20"/>
                <w:szCs w:val="20"/>
              </w:rPr>
              <w:t>should complete the box below to indicate what action has been taken.</w:t>
            </w:r>
          </w:p>
        </w:tc>
      </w:tr>
      <w:tr w:rsidR="004C0F9E" w14:paraId="07F29922" w14:textId="77777777" w:rsidTr="004C0F9E">
        <w:trPr>
          <w:gridAfter w:val="1"/>
          <w:wAfter w:w="13" w:type="dxa"/>
          <w:trHeight w:val="340"/>
        </w:trPr>
        <w:tc>
          <w:tcPr>
            <w:tcW w:w="6656"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0ECAFCD9" w14:textId="4A554F86" w:rsidR="004C0F9E" w:rsidRPr="006611B3" w:rsidRDefault="004C0F9E" w:rsidP="004C0F9E">
            <w:pPr>
              <w:rPr>
                <w:rFonts w:cstheme="minorHAnsi"/>
                <w:b/>
                <w:bCs/>
                <w:color w:val="12263F"/>
                <w:sz w:val="20"/>
                <w:szCs w:val="20"/>
              </w:rPr>
            </w:pPr>
            <w:r w:rsidRPr="00014141">
              <w:rPr>
                <w:rFonts w:cstheme="minorHAnsi"/>
                <w:b/>
                <w:bCs/>
                <w:color w:val="12263F"/>
                <w:sz w:val="20"/>
                <w:szCs w:val="20"/>
              </w:rPr>
              <w:t>Action taken by ICT team</w:t>
            </w:r>
            <w:r>
              <w:rPr>
                <w:rFonts w:cstheme="minorHAnsi"/>
                <w:b/>
                <w:bCs/>
                <w:color w:val="12263F"/>
                <w:sz w:val="20"/>
                <w:szCs w:val="20"/>
              </w:rPr>
              <w:t xml:space="preserve"> (If applicable)</w:t>
            </w:r>
          </w:p>
        </w:tc>
        <w:tc>
          <w:tcPr>
            <w:tcW w:w="23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306403CD" w14:textId="06BC1926" w:rsidR="004C0F9E" w:rsidRPr="00014141" w:rsidRDefault="004C0F9E" w:rsidP="004C0F9E">
            <w:pPr>
              <w:rPr>
                <w:rFonts w:cstheme="minorHAnsi"/>
                <w:b/>
                <w:bCs/>
                <w:color w:val="12263F"/>
                <w:sz w:val="20"/>
                <w:szCs w:val="20"/>
              </w:rPr>
            </w:pPr>
            <w:r w:rsidRPr="00014141">
              <w:rPr>
                <w:rFonts w:cstheme="minorHAnsi"/>
                <w:b/>
                <w:bCs/>
                <w:color w:val="12263F"/>
                <w:sz w:val="20"/>
                <w:szCs w:val="20"/>
              </w:rPr>
              <w:t>Date</w:t>
            </w:r>
          </w:p>
        </w:tc>
      </w:tr>
      <w:tr w:rsidR="00615652" w14:paraId="1AED6F37" w14:textId="77777777" w:rsidTr="00EF0343">
        <w:trPr>
          <w:gridAfter w:val="1"/>
          <w:wAfter w:w="13" w:type="dxa"/>
          <w:trHeight w:val="317"/>
        </w:trPr>
        <w:tc>
          <w:tcPr>
            <w:tcW w:w="6656" w:type="dxa"/>
            <w:gridSpan w:val="8"/>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14FA28E" w14:textId="77777777" w:rsidR="00615652" w:rsidRPr="00014141" w:rsidRDefault="00615652" w:rsidP="004C0F9E">
            <w:pPr>
              <w:rPr>
                <w:rFonts w:cstheme="minorHAnsi"/>
                <w:b/>
                <w:bCs/>
                <w:color w:val="12263F"/>
                <w:sz w:val="20"/>
                <w:szCs w:val="20"/>
              </w:rPr>
            </w:pPr>
          </w:p>
        </w:tc>
        <w:tc>
          <w:tcPr>
            <w:tcW w:w="23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1C120E" w14:textId="77777777" w:rsidR="00615652" w:rsidRPr="00014141" w:rsidRDefault="00615652" w:rsidP="004C0F9E">
            <w:pPr>
              <w:rPr>
                <w:rFonts w:cstheme="minorHAnsi"/>
                <w:b/>
                <w:bCs/>
                <w:color w:val="12263F"/>
                <w:sz w:val="20"/>
                <w:szCs w:val="20"/>
              </w:rPr>
            </w:pPr>
          </w:p>
        </w:tc>
      </w:tr>
      <w:tr w:rsidR="00615652" w14:paraId="09F1CE2F" w14:textId="77777777" w:rsidTr="00615652">
        <w:trPr>
          <w:gridAfter w:val="1"/>
          <w:wAfter w:w="13" w:type="dxa"/>
          <w:trHeight w:val="340"/>
        </w:trPr>
        <w:tc>
          <w:tcPr>
            <w:tcW w:w="6656" w:type="dxa"/>
            <w:gridSpan w:val="8"/>
            <w:vMerge/>
            <w:tcBorders>
              <w:left w:val="single" w:sz="4" w:space="0" w:color="BFBFBF" w:themeColor="background1" w:themeShade="BF"/>
              <w:right w:val="single" w:sz="4" w:space="0" w:color="BFBFBF" w:themeColor="background1" w:themeShade="BF"/>
            </w:tcBorders>
            <w:shd w:val="clear" w:color="auto" w:fill="auto"/>
          </w:tcPr>
          <w:p w14:paraId="4510684F" w14:textId="77777777" w:rsidR="00615652" w:rsidRPr="00014141" w:rsidRDefault="00615652" w:rsidP="004C0F9E">
            <w:pPr>
              <w:rPr>
                <w:rFonts w:cstheme="minorHAnsi"/>
                <w:b/>
                <w:bCs/>
                <w:color w:val="12263F"/>
                <w:sz w:val="20"/>
                <w:szCs w:val="20"/>
              </w:rPr>
            </w:pPr>
          </w:p>
        </w:tc>
        <w:tc>
          <w:tcPr>
            <w:tcW w:w="23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217E6B94" w14:textId="6FE42A50" w:rsidR="00615652" w:rsidRPr="00014141" w:rsidRDefault="00615652" w:rsidP="004C0F9E">
            <w:pPr>
              <w:rPr>
                <w:rFonts w:cstheme="minorHAnsi"/>
                <w:b/>
                <w:bCs/>
                <w:color w:val="12263F"/>
                <w:sz w:val="20"/>
                <w:szCs w:val="20"/>
              </w:rPr>
            </w:pPr>
            <w:r>
              <w:rPr>
                <w:rFonts w:cstheme="minorHAnsi"/>
                <w:b/>
                <w:bCs/>
                <w:color w:val="12263F"/>
                <w:sz w:val="20"/>
                <w:szCs w:val="20"/>
              </w:rPr>
              <w:t>Signed</w:t>
            </w:r>
          </w:p>
        </w:tc>
      </w:tr>
      <w:tr w:rsidR="00615652" w14:paraId="68AAC0BE" w14:textId="77777777" w:rsidTr="00EF0343">
        <w:trPr>
          <w:gridAfter w:val="1"/>
          <w:wAfter w:w="13" w:type="dxa"/>
          <w:trHeight w:val="357"/>
        </w:trPr>
        <w:tc>
          <w:tcPr>
            <w:tcW w:w="6656" w:type="dxa"/>
            <w:gridSpan w:val="8"/>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B64F26" w14:textId="77777777" w:rsidR="00615652" w:rsidRPr="00014141" w:rsidRDefault="00615652" w:rsidP="004C0F9E">
            <w:pPr>
              <w:rPr>
                <w:rFonts w:cstheme="minorHAnsi"/>
                <w:b/>
                <w:bCs/>
                <w:color w:val="12263F"/>
                <w:sz w:val="20"/>
                <w:szCs w:val="20"/>
              </w:rPr>
            </w:pPr>
          </w:p>
        </w:tc>
        <w:tc>
          <w:tcPr>
            <w:tcW w:w="23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0735E1" w14:textId="77777777" w:rsidR="00615652" w:rsidRPr="00014141" w:rsidRDefault="00615652" w:rsidP="004C0F9E">
            <w:pPr>
              <w:rPr>
                <w:rFonts w:cstheme="minorHAnsi"/>
                <w:b/>
                <w:bCs/>
                <w:color w:val="12263F"/>
                <w:sz w:val="20"/>
                <w:szCs w:val="20"/>
              </w:rPr>
            </w:pPr>
          </w:p>
        </w:tc>
      </w:tr>
      <w:tr w:rsidR="004C0F9E" w14:paraId="6D46618F" w14:textId="77777777" w:rsidTr="00E47AFF">
        <w:trPr>
          <w:trHeight w:val="397"/>
        </w:trPr>
        <w:tc>
          <w:tcPr>
            <w:tcW w:w="3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184E6A87" w14:textId="0407FA8E" w:rsidR="004C0F9E" w:rsidRPr="00014141" w:rsidRDefault="004C0F9E" w:rsidP="004C0F9E">
            <w:pPr>
              <w:rPr>
                <w:rFonts w:cstheme="minorHAnsi"/>
                <w:b/>
                <w:bCs/>
                <w:color w:val="12263F"/>
                <w:sz w:val="20"/>
                <w:szCs w:val="20"/>
              </w:rPr>
            </w:pPr>
            <w:r w:rsidRPr="00014141">
              <w:rPr>
                <w:rFonts w:cstheme="minorHAnsi"/>
                <w:b/>
                <w:bCs/>
                <w:color w:val="12263F"/>
                <w:sz w:val="20"/>
                <w:szCs w:val="20"/>
              </w:rPr>
              <w:t>Signed (</w:t>
            </w:r>
            <w:r w:rsidR="00E07CE9">
              <w:rPr>
                <w:rFonts w:cstheme="minorHAnsi"/>
                <w:b/>
                <w:bCs/>
                <w:color w:val="12263F"/>
                <w:sz w:val="20"/>
                <w:szCs w:val="20"/>
              </w:rPr>
              <w:t>DSL/DDSL</w:t>
            </w:r>
            <w:r w:rsidRPr="00014141">
              <w:rPr>
                <w:rFonts w:cstheme="minorHAnsi"/>
                <w:b/>
                <w:bCs/>
                <w:color w:val="12263F"/>
                <w:sz w:val="20"/>
                <w:szCs w:val="20"/>
              </w:rPr>
              <w:t xml:space="preserve"> Representative)</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598B6C" w14:textId="77777777" w:rsidR="004C0F9E" w:rsidRPr="00DA338A" w:rsidRDefault="004C0F9E" w:rsidP="004C0F9E">
            <w:pPr>
              <w:rPr>
                <w:rFonts w:cstheme="minorHAnsi"/>
                <w:sz w:val="20"/>
                <w:szCs w:val="20"/>
              </w:rPr>
            </w:pPr>
          </w:p>
        </w:tc>
      </w:tr>
      <w:tr w:rsidR="00E07CE9" w14:paraId="53B1B22D" w14:textId="77777777" w:rsidTr="00E47AFF">
        <w:trPr>
          <w:trHeight w:val="397"/>
        </w:trPr>
        <w:tc>
          <w:tcPr>
            <w:tcW w:w="3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13BB58F7" w14:textId="4F3E6E88" w:rsidR="00E07CE9" w:rsidRPr="00014141" w:rsidRDefault="00E07CE9" w:rsidP="00E07CE9">
            <w:pPr>
              <w:rPr>
                <w:rFonts w:cstheme="minorHAnsi"/>
                <w:b/>
                <w:bCs/>
                <w:color w:val="12263F"/>
                <w:sz w:val="20"/>
                <w:szCs w:val="20"/>
              </w:rPr>
            </w:pPr>
            <w:r w:rsidRPr="00014141">
              <w:rPr>
                <w:rFonts w:cstheme="minorHAnsi"/>
                <w:b/>
                <w:bCs/>
                <w:color w:val="12263F"/>
                <w:sz w:val="20"/>
                <w:szCs w:val="20"/>
              </w:rPr>
              <w:t>Signed (LGB Representative)</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50B162" w14:textId="77777777" w:rsidR="00E07CE9" w:rsidRPr="00DA338A" w:rsidRDefault="00E07CE9" w:rsidP="00E07CE9">
            <w:pPr>
              <w:rPr>
                <w:rFonts w:cstheme="minorHAnsi"/>
                <w:sz w:val="20"/>
                <w:szCs w:val="20"/>
              </w:rPr>
            </w:pPr>
          </w:p>
        </w:tc>
      </w:tr>
    </w:tbl>
    <w:p w14:paraId="567C6AC1" w14:textId="27B4010D" w:rsidR="000A7AC4" w:rsidRPr="00B71C51" w:rsidRDefault="000A7AC4" w:rsidP="00EF0343">
      <w:pPr>
        <w:rPr>
          <w:rFonts w:ascii="Calibri" w:hAnsi="Calibri" w:cs="Calibri"/>
          <w:sz w:val="24"/>
          <w:szCs w:val="24"/>
        </w:rPr>
      </w:pPr>
    </w:p>
    <w:sectPr w:rsidR="000A7AC4" w:rsidRPr="00B71C51" w:rsidSect="007F3F81">
      <w:headerReference w:type="default" r:id="rId31"/>
      <w:footerReference w:type="defaul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A5F26" w14:textId="77777777" w:rsidR="000D3D7F" w:rsidRDefault="000D3D7F" w:rsidP="00920C64">
      <w:pPr>
        <w:spacing w:after="0" w:line="240" w:lineRule="auto"/>
      </w:pPr>
      <w:r>
        <w:separator/>
      </w:r>
    </w:p>
  </w:endnote>
  <w:endnote w:type="continuationSeparator" w:id="0">
    <w:p w14:paraId="5B985C11" w14:textId="77777777" w:rsidR="000D3D7F" w:rsidRDefault="000D3D7F" w:rsidP="00920C64">
      <w:pPr>
        <w:spacing w:after="0" w:line="240" w:lineRule="auto"/>
      </w:pPr>
      <w:r>
        <w:continuationSeparator/>
      </w:r>
    </w:p>
  </w:endnote>
  <w:endnote w:type="continuationNotice" w:id="1">
    <w:p w14:paraId="4674D12C" w14:textId="77777777" w:rsidR="00C521F7" w:rsidRDefault="00C52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Bradley Hand ITC">
    <w:charset w:val="00"/>
    <w:family w:val="script"/>
    <w:pitch w:val="variable"/>
    <w:sig w:usb0="00000003" w:usb1="00000000" w:usb2="00000000" w:usb3="00000000" w:csb0="0000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634235"/>
      <w:docPartObj>
        <w:docPartGallery w:val="Page Numbers (Bottom of Page)"/>
        <w:docPartUnique/>
      </w:docPartObj>
    </w:sdtPr>
    <w:sdtContent>
      <w:p w14:paraId="0BBA9111" w14:textId="4DEB1208" w:rsidR="006D1164" w:rsidRDefault="006D1164">
        <w:pPr>
          <w:pStyle w:val="Footer"/>
          <w:jc w:val="center"/>
        </w:pPr>
        <w:r>
          <w:fldChar w:fldCharType="begin"/>
        </w:r>
        <w:r>
          <w:instrText>PAGE   \* MERGEFORMAT</w:instrText>
        </w:r>
        <w:r>
          <w:fldChar w:fldCharType="separate"/>
        </w:r>
        <w:r>
          <w:t>2</w:t>
        </w:r>
        <w:r>
          <w:fldChar w:fldCharType="end"/>
        </w:r>
      </w:p>
    </w:sdtContent>
  </w:sdt>
  <w:p w14:paraId="5B4BAD09" w14:textId="74C6DA88" w:rsidR="00D63539" w:rsidRDefault="00D6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028A" w14:textId="68DC76A1" w:rsidR="00BD03AC" w:rsidRDefault="00C7487A">
    <w:pPr>
      <w:pStyle w:val="Footer"/>
    </w:pPr>
    <w:r>
      <w:rPr>
        <w:noProof/>
        <w:lang w:eastAsia="en-GB"/>
      </w:rPr>
      <mc:AlternateContent>
        <mc:Choice Requires="wps">
          <w:drawing>
            <wp:anchor distT="45720" distB="45720" distL="114300" distR="114300" simplePos="0" relativeHeight="251658242" behindDoc="0" locked="0" layoutInCell="1" allowOverlap="1" wp14:anchorId="260ABE72" wp14:editId="18921676">
              <wp:simplePos x="0" y="0"/>
              <wp:positionH relativeFrom="margin">
                <wp:align>center</wp:align>
              </wp:positionH>
              <wp:positionV relativeFrom="paragraph">
                <wp:posOffset>-93980</wp:posOffset>
              </wp:positionV>
              <wp:extent cx="4146550"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77520"/>
                      </a:xfrm>
                      <a:prstGeom prst="rect">
                        <a:avLst/>
                      </a:prstGeom>
                      <a:noFill/>
                      <a:ln w="9525">
                        <a:noFill/>
                        <a:miter lim="800000"/>
                        <a:headEnd/>
                        <a:tailEnd/>
                      </a:ln>
                    </wps:spPr>
                    <wps:txbx>
                      <w:txbxContent>
                        <w:p w14:paraId="71168740" w14:textId="5E19714C"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072CDC4B">
            <v:shapetype id="_x0000_t202" coordsize="21600,21600" o:spt="202" path="m,l,21600r21600,l21600,xe" w14:anchorId="260ABE72">
              <v:stroke joinstyle="miter"/>
              <v:path gradientshapeok="t" o:connecttype="rect"/>
            </v:shapetype>
            <v:shape id="Text Box 2" style="position:absolute;margin-left:0;margin-top:-7.4pt;width:326.5pt;height:37.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">
              <v:textbox>
                <w:txbxContent>
                  <w:p w:rsidRPr="00BD03AC" w:rsidR="00BD03AC" w:rsidP="00BD03AC" w:rsidRDefault="00BD03AC" w14:paraId="4CAB5F00" w14:textId="5E19714C">
                    <w:pPr>
                      <w:jc w:val="center"/>
                      <w:rPr>
                        <w:sz w:val="36"/>
                        <w:szCs w:val="36"/>
                      </w:rPr>
                    </w:pPr>
                    <w:r w:rsidRPr="00BD03AC">
                      <w:rPr>
                        <w:sz w:val="36"/>
                        <w:szCs w:val="36"/>
                      </w:rPr>
                      <w:t>www.emmausmac.com</w:t>
                    </w:r>
                  </w:p>
                </w:txbxContent>
              </v:textbox>
              <w10:wrap anchorx="margin"/>
            </v:shape>
          </w:pict>
        </mc:Fallback>
      </mc:AlternateContent>
    </w:r>
    <w:r w:rsidR="00BD03AC">
      <w:rPr>
        <w:noProof/>
        <w:lang w:eastAsia="en-GB"/>
      </w:rPr>
      <w:drawing>
        <wp:anchor distT="0" distB="0" distL="114300" distR="114300" simplePos="0" relativeHeight="251658241" behindDoc="1" locked="0" layoutInCell="1" allowOverlap="1" wp14:anchorId="350BD168" wp14:editId="5DEE67D2">
          <wp:simplePos x="0" y="0"/>
          <wp:positionH relativeFrom="margin">
            <wp:posOffset>-436880</wp:posOffset>
          </wp:positionH>
          <wp:positionV relativeFrom="margin">
            <wp:posOffset>9048115</wp:posOffset>
          </wp:positionV>
          <wp:extent cx="1159510" cy="460375"/>
          <wp:effectExtent l="0" t="0" r="0" b="0"/>
          <wp:wrapNone/>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2ECB3" w14:textId="77777777" w:rsidR="000D3D7F" w:rsidRDefault="000D3D7F" w:rsidP="00920C64">
      <w:pPr>
        <w:spacing w:after="0" w:line="240" w:lineRule="auto"/>
      </w:pPr>
      <w:r>
        <w:separator/>
      </w:r>
    </w:p>
  </w:footnote>
  <w:footnote w:type="continuationSeparator" w:id="0">
    <w:p w14:paraId="303F4E2C" w14:textId="77777777" w:rsidR="000D3D7F" w:rsidRDefault="000D3D7F" w:rsidP="00920C64">
      <w:pPr>
        <w:spacing w:after="0" w:line="240" w:lineRule="auto"/>
      </w:pPr>
      <w:r>
        <w:continuationSeparator/>
      </w:r>
    </w:p>
  </w:footnote>
  <w:footnote w:type="continuationNotice" w:id="1">
    <w:p w14:paraId="22C5CCEA" w14:textId="77777777" w:rsidR="00C521F7" w:rsidRDefault="00C52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021" w14:textId="70B15B2A" w:rsidR="00B96489" w:rsidRPr="00B96489" w:rsidRDefault="00E02492" w:rsidP="00B96489">
    <w:pPr>
      <w:pStyle w:val="Header"/>
    </w:pPr>
    <w:r>
      <w:rPr>
        <w:noProof/>
        <w:lang w:eastAsia="en-GB"/>
      </w:rPr>
      <w:drawing>
        <wp:anchor distT="0" distB="0" distL="114300" distR="114300" simplePos="0" relativeHeight="251658240" behindDoc="0" locked="0" layoutInCell="1" allowOverlap="1" wp14:anchorId="4AB13C42" wp14:editId="506C14B9">
          <wp:simplePos x="0" y="0"/>
          <wp:positionH relativeFrom="margin">
            <wp:posOffset>2477135</wp:posOffset>
          </wp:positionH>
          <wp:positionV relativeFrom="margin">
            <wp:posOffset>-563880</wp:posOffset>
          </wp:positionV>
          <wp:extent cx="3963035" cy="504825"/>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393"/>
    <w:multiLevelType w:val="multilevel"/>
    <w:tmpl w:val="6A887588"/>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180CC2"/>
    <w:multiLevelType w:val="multilevel"/>
    <w:tmpl w:val="5BF2CE3A"/>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664268"/>
    <w:multiLevelType w:val="hybridMultilevel"/>
    <w:tmpl w:val="3F2C0B4C"/>
    <w:lvl w:ilvl="0" w:tplc="D7FEDDC0">
      <w:start w:val="1"/>
      <w:numFmt w:val="bullet"/>
      <w:lvlText w:val=""/>
      <w:lvlJc w:val="left"/>
      <w:pPr>
        <w:ind w:left="720" w:hanging="360"/>
      </w:pPr>
      <w:rPr>
        <w:rFonts w:ascii="Symbol" w:hAnsi="Symbol" w:hint="default"/>
        <w:color w:val="1226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92B5B"/>
    <w:multiLevelType w:val="hybridMultilevel"/>
    <w:tmpl w:val="E9D2CA5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164FA7"/>
    <w:multiLevelType w:val="hybridMultilevel"/>
    <w:tmpl w:val="683C49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937D90"/>
    <w:multiLevelType w:val="hybridMultilevel"/>
    <w:tmpl w:val="96C8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A0848"/>
    <w:multiLevelType w:val="multilevel"/>
    <w:tmpl w:val="E386143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864139"/>
    <w:multiLevelType w:val="hybridMultilevel"/>
    <w:tmpl w:val="E13E9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8680C27"/>
    <w:multiLevelType w:val="multilevel"/>
    <w:tmpl w:val="C99E60B2"/>
    <w:lvl w:ilvl="0">
      <w:start w:val="6"/>
      <w:numFmt w:val="decimal"/>
      <w:lvlText w:val="%1"/>
      <w:lvlJc w:val="left"/>
      <w:pPr>
        <w:ind w:left="480" w:hanging="480"/>
      </w:pPr>
      <w:rPr>
        <w:rFonts w:hint="default"/>
      </w:rPr>
    </w:lvl>
    <w:lvl w:ilvl="1">
      <w:start w:val="9"/>
      <w:numFmt w:val="decimal"/>
      <w:lvlText w:val="%1.%2"/>
      <w:lvlJc w:val="left"/>
      <w:pPr>
        <w:ind w:left="1189" w:hanging="48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9870A1F"/>
    <w:multiLevelType w:val="hybridMultilevel"/>
    <w:tmpl w:val="D6A6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55A4C"/>
    <w:multiLevelType w:val="multilevel"/>
    <w:tmpl w:val="A79A5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952407"/>
    <w:multiLevelType w:val="hybridMultilevel"/>
    <w:tmpl w:val="D93C90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0A52151"/>
    <w:multiLevelType w:val="hybridMultilevel"/>
    <w:tmpl w:val="A5C2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332AB"/>
    <w:multiLevelType w:val="multilevel"/>
    <w:tmpl w:val="8D72F63E"/>
    <w:lvl w:ilvl="0">
      <w:start w:val="4"/>
      <w:numFmt w:val="decimal"/>
      <w:lvlText w:val="%1."/>
      <w:lvlJc w:val="left"/>
      <w:pPr>
        <w:ind w:left="540" w:hanging="540"/>
      </w:pPr>
      <w:rPr>
        <w:rFonts w:hint="default"/>
      </w:rPr>
    </w:lvl>
    <w:lvl w:ilvl="1">
      <w:start w:val="3"/>
      <w:numFmt w:val="decimal"/>
      <w:lvlText w:val="%1.%2."/>
      <w:lvlJc w:val="left"/>
      <w:pPr>
        <w:ind w:left="2013" w:hanging="720"/>
      </w:pPr>
      <w:rPr>
        <w:rFonts w:hint="default"/>
      </w:rPr>
    </w:lvl>
    <w:lvl w:ilvl="2">
      <w:start w:val="3"/>
      <w:numFmt w:val="decimal"/>
      <w:lvlText w:val="%1.%2.%3."/>
      <w:lvlJc w:val="left"/>
      <w:pPr>
        <w:ind w:left="3306" w:hanging="720"/>
      </w:pPr>
      <w:rPr>
        <w:rFonts w:hint="default"/>
        <w:b w:val="0"/>
        <w:bCs w:val="0"/>
      </w:rPr>
    </w:lvl>
    <w:lvl w:ilvl="3">
      <w:start w:val="1"/>
      <w:numFmt w:val="decimal"/>
      <w:lvlText w:val="%1.%2.%3.%4."/>
      <w:lvlJc w:val="left"/>
      <w:pPr>
        <w:ind w:left="4959" w:hanging="108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905" w:hanging="144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851" w:hanging="1800"/>
      </w:pPr>
      <w:rPr>
        <w:rFonts w:hint="default"/>
      </w:rPr>
    </w:lvl>
    <w:lvl w:ilvl="8">
      <w:start w:val="1"/>
      <w:numFmt w:val="decimal"/>
      <w:lvlText w:val="%1.%2.%3.%4.%5.%6.%7.%8.%9."/>
      <w:lvlJc w:val="left"/>
      <w:pPr>
        <w:ind w:left="12144" w:hanging="1800"/>
      </w:pPr>
      <w:rPr>
        <w:rFonts w:hint="default"/>
      </w:rPr>
    </w:lvl>
  </w:abstractNum>
  <w:abstractNum w:abstractNumId="15" w15:restartNumberingAfterBreak="0">
    <w:nsid w:val="220271F7"/>
    <w:multiLevelType w:val="hybridMultilevel"/>
    <w:tmpl w:val="CB16BE94"/>
    <w:lvl w:ilvl="0" w:tplc="08090001">
      <w:start w:val="1"/>
      <w:numFmt w:val="bullet"/>
      <w:lvlText w:val=""/>
      <w:lvlJc w:val="left"/>
      <w:pPr>
        <w:ind w:left="4121" w:hanging="360"/>
      </w:pPr>
      <w:rPr>
        <w:rFonts w:ascii="Symbol" w:hAnsi="Symbol" w:hint="default"/>
      </w:rPr>
    </w:lvl>
    <w:lvl w:ilvl="1" w:tplc="08090003">
      <w:start w:val="1"/>
      <w:numFmt w:val="bullet"/>
      <w:lvlText w:val="o"/>
      <w:lvlJc w:val="left"/>
      <w:pPr>
        <w:ind w:left="4841" w:hanging="360"/>
      </w:pPr>
      <w:rPr>
        <w:rFonts w:ascii="Courier New" w:hAnsi="Courier New" w:cs="Courier New" w:hint="default"/>
      </w:rPr>
    </w:lvl>
    <w:lvl w:ilvl="2" w:tplc="08090005" w:tentative="1">
      <w:start w:val="1"/>
      <w:numFmt w:val="bullet"/>
      <w:lvlText w:val=""/>
      <w:lvlJc w:val="left"/>
      <w:pPr>
        <w:ind w:left="5561" w:hanging="360"/>
      </w:pPr>
      <w:rPr>
        <w:rFonts w:ascii="Wingdings" w:hAnsi="Wingdings" w:hint="default"/>
      </w:rPr>
    </w:lvl>
    <w:lvl w:ilvl="3" w:tplc="08090001" w:tentative="1">
      <w:start w:val="1"/>
      <w:numFmt w:val="bullet"/>
      <w:lvlText w:val=""/>
      <w:lvlJc w:val="left"/>
      <w:pPr>
        <w:ind w:left="6281" w:hanging="360"/>
      </w:pPr>
      <w:rPr>
        <w:rFonts w:ascii="Symbol" w:hAnsi="Symbol" w:hint="default"/>
      </w:rPr>
    </w:lvl>
    <w:lvl w:ilvl="4" w:tplc="08090003" w:tentative="1">
      <w:start w:val="1"/>
      <w:numFmt w:val="bullet"/>
      <w:lvlText w:val="o"/>
      <w:lvlJc w:val="left"/>
      <w:pPr>
        <w:ind w:left="7001" w:hanging="360"/>
      </w:pPr>
      <w:rPr>
        <w:rFonts w:ascii="Courier New" w:hAnsi="Courier New" w:cs="Courier New" w:hint="default"/>
      </w:rPr>
    </w:lvl>
    <w:lvl w:ilvl="5" w:tplc="08090005" w:tentative="1">
      <w:start w:val="1"/>
      <w:numFmt w:val="bullet"/>
      <w:lvlText w:val=""/>
      <w:lvlJc w:val="left"/>
      <w:pPr>
        <w:ind w:left="7721" w:hanging="360"/>
      </w:pPr>
      <w:rPr>
        <w:rFonts w:ascii="Wingdings" w:hAnsi="Wingdings" w:hint="default"/>
      </w:rPr>
    </w:lvl>
    <w:lvl w:ilvl="6" w:tplc="08090001" w:tentative="1">
      <w:start w:val="1"/>
      <w:numFmt w:val="bullet"/>
      <w:lvlText w:val=""/>
      <w:lvlJc w:val="left"/>
      <w:pPr>
        <w:ind w:left="8441" w:hanging="360"/>
      </w:pPr>
      <w:rPr>
        <w:rFonts w:ascii="Symbol" w:hAnsi="Symbol" w:hint="default"/>
      </w:rPr>
    </w:lvl>
    <w:lvl w:ilvl="7" w:tplc="08090003" w:tentative="1">
      <w:start w:val="1"/>
      <w:numFmt w:val="bullet"/>
      <w:lvlText w:val="o"/>
      <w:lvlJc w:val="left"/>
      <w:pPr>
        <w:ind w:left="9161" w:hanging="360"/>
      </w:pPr>
      <w:rPr>
        <w:rFonts w:ascii="Courier New" w:hAnsi="Courier New" w:cs="Courier New" w:hint="default"/>
      </w:rPr>
    </w:lvl>
    <w:lvl w:ilvl="8" w:tplc="08090005" w:tentative="1">
      <w:start w:val="1"/>
      <w:numFmt w:val="bullet"/>
      <w:lvlText w:val=""/>
      <w:lvlJc w:val="left"/>
      <w:pPr>
        <w:ind w:left="9881" w:hanging="360"/>
      </w:pPr>
      <w:rPr>
        <w:rFonts w:ascii="Wingdings" w:hAnsi="Wingdings" w:hint="default"/>
      </w:rPr>
    </w:lvl>
  </w:abstractNum>
  <w:abstractNum w:abstractNumId="16" w15:restartNumberingAfterBreak="0">
    <w:nsid w:val="22BA7C70"/>
    <w:multiLevelType w:val="hybridMultilevel"/>
    <w:tmpl w:val="EA5091DA"/>
    <w:lvl w:ilvl="0" w:tplc="915295B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71350B0"/>
    <w:multiLevelType w:val="hybridMultilevel"/>
    <w:tmpl w:val="5A82B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086B01"/>
    <w:multiLevelType w:val="multilevel"/>
    <w:tmpl w:val="9F9A7554"/>
    <w:lvl w:ilvl="0">
      <w:start w:val="1"/>
      <w:numFmt w:val="bullet"/>
      <w:lvlText w:val=""/>
      <w:lvlJc w:val="left"/>
      <w:pPr>
        <w:ind w:left="420" w:hanging="420"/>
      </w:pPr>
      <w:rPr>
        <w:rFonts w:ascii="Symbol" w:hAnsi="Symbol" w:hint="default"/>
        <w:b/>
      </w:rPr>
    </w:lvl>
    <w:lvl w:ilvl="1">
      <w:start w:val="1"/>
      <w:numFmt w:val="decimal"/>
      <w:lvlText w:val="%1.%2"/>
      <w:lvlJc w:val="left"/>
      <w:pPr>
        <w:ind w:left="1140" w:hanging="420"/>
      </w:pPr>
      <w:rPr>
        <w:rFonts w:eastAsiaTheme="minorHAnsi" w:hint="default"/>
        <w:b w:val="0"/>
        <w:bCs/>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19" w15:restartNumberingAfterBreak="0">
    <w:nsid w:val="2D17778E"/>
    <w:multiLevelType w:val="hybridMultilevel"/>
    <w:tmpl w:val="918C38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0" w15:restartNumberingAfterBreak="0">
    <w:nsid w:val="2E7F7804"/>
    <w:multiLevelType w:val="multilevel"/>
    <w:tmpl w:val="25F6B33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b/>
        <w:bCs w:val="0"/>
      </w:rPr>
    </w:lvl>
    <w:lvl w:ilvl="2">
      <w:start w:val="1"/>
      <w:numFmt w:val="decimal"/>
      <w:lvlText w:val="%1.%2.%3"/>
      <w:lvlJc w:val="left"/>
      <w:pPr>
        <w:ind w:left="2586" w:hanging="720"/>
      </w:pPr>
      <w:rPr>
        <w:rFonts w:hint="default"/>
        <w:b w:val="0"/>
        <w:bCs w:val="0"/>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1" w15:restartNumberingAfterBreak="0">
    <w:nsid w:val="30864C80"/>
    <w:multiLevelType w:val="hybridMultilevel"/>
    <w:tmpl w:val="15F83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11329"/>
    <w:multiLevelType w:val="hybridMultilevel"/>
    <w:tmpl w:val="9AFE806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346F43B3"/>
    <w:multiLevelType w:val="hybridMultilevel"/>
    <w:tmpl w:val="F940A5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79928AC"/>
    <w:multiLevelType w:val="multilevel"/>
    <w:tmpl w:val="C12641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AD71BE5"/>
    <w:multiLevelType w:val="multilevel"/>
    <w:tmpl w:val="1624C228"/>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b w:val="0"/>
        <w:bCs/>
      </w:rPr>
    </w:lvl>
    <w:lvl w:ilvl="2">
      <w:start w:val="1"/>
      <w:numFmt w:val="decimal"/>
      <w:lvlText w:val="%1.%2.%3"/>
      <w:lvlJc w:val="left"/>
      <w:pPr>
        <w:ind w:left="2586" w:hanging="720"/>
      </w:pPr>
      <w:rPr>
        <w:rFonts w:hint="default"/>
        <w:b w:val="0"/>
        <w:bCs w:val="0"/>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6" w15:restartNumberingAfterBreak="0">
    <w:nsid w:val="43711B2C"/>
    <w:multiLevelType w:val="hybridMultilevel"/>
    <w:tmpl w:val="2F7AA12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7" w15:restartNumberingAfterBreak="0">
    <w:nsid w:val="484663FF"/>
    <w:multiLevelType w:val="hybridMultilevel"/>
    <w:tmpl w:val="EA36B86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15:restartNumberingAfterBreak="0">
    <w:nsid w:val="4F152101"/>
    <w:multiLevelType w:val="multilevel"/>
    <w:tmpl w:val="23AE0DB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04753C"/>
    <w:multiLevelType w:val="multilevel"/>
    <w:tmpl w:val="61846FAC"/>
    <w:lvl w:ilvl="0">
      <w:start w:val="7"/>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D564363"/>
    <w:multiLevelType w:val="hybridMultilevel"/>
    <w:tmpl w:val="F6B28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8C4A4D"/>
    <w:multiLevelType w:val="hybridMultilevel"/>
    <w:tmpl w:val="59162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850ADC"/>
    <w:multiLevelType w:val="hybridMultilevel"/>
    <w:tmpl w:val="8BD014D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6F931D08"/>
    <w:multiLevelType w:val="multilevel"/>
    <w:tmpl w:val="A89855F8"/>
    <w:lvl w:ilvl="0">
      <w:start w:val="13"/>
      <w:numFmt w:val="decimal"/>
      <w:lvlText w:val="%1.0"/>
      <w:lvlJc w:val="left"/>
      <w:pPr>
        <w:ind w:left="420" w:hanging="420"/>
      </w:pPr>
      <w:rPr>
        <w:rFonts w:eastAsiaTheme="minorHAnsi" w:hint="default"/>
        <w:b/>
      </w:rPr>
    </w:lvl>
    <w:lvl w:ilvl="1">
      <w:start w:val="1"/>
      <w:numFmt w:val="decimal"/>
      <w:lvlText w:val="%1.%2"/>
      <w:lvlJc w:val="left"/>
      <w:pPr>
        <w:ind w:left="1140" w:hanging="420"/>
      </w:pPr>
      <w:rPr>
        <w:rFonts w:eastAsiaTheme="minorHAnsi" w:hint="default"/>
        <w:b w:val="0"/>
        <w:bCs/>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2880" w:hanging="72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4680" w:hanging="108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480" w:hanging="144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34" w15:restartNumberingAfterBreak="0">
    <w:nsid w:val="74400267"/>
    <w:multiLevelType w:val="hybridMultilevel"/>
    <w:tmpl w:val="B3AE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779E8"/>
    <w:multiLevelType w:val="hybridMultilevel"/>
    <w:tmpl w:val="0DC2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71DF2"/>
    <w:multiLevelType w:val="hybridMultilevel"/>
    <w:tmpl w:val="2E62C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Jc w:val="left"/>
      <w:pPr>
        <w:ind w:left="51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D762C"/>
    <w:multiLevelType w:val="hybridMultilevel"/>
    <w:tmpl w:val="68A0307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860E47"/>
    <w:multiLevelType w:val="hybridMultilevel"/>
    <w:tmpl w:val="E5E2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305615">
    <w:abstractNumId w:val="21"/>
  </w:num>
  <w:num w:numId="2" w16cid:durableId="1383748453">
    <w:abstractNumId w:val="28"/>
  </w:num>
  <w:num w:numId="3" w16cid:durableId="1145392619">
    <w:abstractNumId w:val="16"/>
  </w:num>
  <w:num w:numId="4" w16cid:durableId="1398164551">
    <w:abstractNumId w:val="29"/>
  </w:num>
  <w:num w:numId="5" w16cid:durableId="1554270893">
    <w:abstractNumId w:val="3"/>
  </w:num>
  <w:num w:numId="6" w16cid:durableId="1163667782">
    <w:abstractNumId w:val="12"/>
  </w:num>
  <w:num w:numId="7" w16cid:durableId="31732865">
    <w:abstractNumId w:val="4"/>
  </w:num>
  <w:num w:numId="8" w16cid:durableId="1587111576">
    <w:abstractNumId w:val="8"/>
  </w:num>
  <w:num w:numId="9" w16cid:durableId="1981228177">
    <w:abstractNumId w:val="19"/>
  </w:num>
  <w:num w:numId="10" w16cid:durableId="445269344">
    <w:abstractNumId w:val="30"/>
  </w:num>
  <w:num w:numId="11" w16cid:durableId="1466309364">
    <w:abstractNumId w:val="23"/>
  </w:num>
  <w:num w:numId="12" w16cid:durableId="2140564948">
    <w:abstractNumId w:val="37"/>
  </w:num>
  <w:num w:numId="13" w16cid:durableId="962003322">
    <w:abstractNumId w:val="2"/>
  </w:num>
  <w:num w:numId="14" w16cid:durableId="753206063">
    <w:abstractNumId w:val="26"/>
  </w:num>
  <w:num w:numId="15" w16cid:durableId="260452039">
    <w:abstractNumId w:val="5"/>
  </w:num>
  <w:num w:numId="16" w16cid:durableId="5594644">
    <w:abstractNumId w:val="39"/>
  </w:num>
  <w:num w:numId="17" w16cid:durableId="801459015">
    <w:abstractNumId w:val="31"/>
  </w:num>
  <w:num w:numId="18" w16cid:durableId="681008556">
    <w:abstractNumId w:val="24"/>
  </w:num>
  <w:num w:numId="19" w16cid:durableId="1155102461">
    <w:abstractNumId w:val="15"/>
  </w:num>
  <w:num w:numId="20" w16cid:durableId="1751000989">
    <w:abstractNumId w:val="25"/>
  </w:num>
  <w:num w:numId="21" w16cid:durableId="1298337623">
    <w:abstractNumId w:val="38"/>
  </w:num>
  <w:num w:numId="22" w16cid:durableId="765005041">
    <w:abstractNumId w:val="17"/>
  </w:num>
  <w:num w:numId="23" w16cid:durableId="1881891375">
    <w:abstractNumId w:val="36"/>
  </w:num>
  <w:num w:numId="24" w16cid:durableId="41097699">
    <w:abstractNumId w:val="11"/>
  </w:num>
  <w:num w:numId="25" w16cid:durableId="394667651">
    <w:abstractNumId w:val="1"/>
  </w:num>
  <w:num w:numId="26" w16cid:durableId="64115086">
    <w:abstractNumId w:val="14"/>
  </w:num>
  <w:num w:numId="27" w16cid:durableId="1500777565">
    <w:abstractNumId w:val="35"/>
  </w:num>
  <w:num w:numId="28" w16cid:durableId="157769776">
    <w:abstractNumId w:val="32"/>
  </w:num>
  <w:num w:numId="29" w16cid:durableId="2124837837">
    <w:abstractNumId w:val="27"/>
  </w:num>
  <w:num w:numId="30" w16cid:durableId="12194554">
    <w:abstractNumId w:val="22"/>
  </w:num>
  <w:num w:numId="31" w16cid:durableId="22294439">
    <w:abstractNumId w:val="9"/>
  </w:num>
  <w:num w:numId="32" w16cid:durableId="1395541767">
    <w:abstractNumId w:val="7"/>
  </w:num>
  <w:num w:numId="33" w16cid:durableId="446119586">
    <w:abstractNumId w:val="10"/>
  </w:num>
  <w:num w:numId="34" w16cid:durableId="928660908">
    <w:abstractNumId w:val="13"/>
  </w:num>
  <w:num w:numId="35" w16cid:durableId="221715564">
    <w:abstractNumId w:val="6"/>
  </w:num>
  <w:num w:numId="36" w16cid:durableId="2042897309">
    <w:abstractNumId w:val="34"/>
  </w:num>
  <w:num w:numId="37" w16cid:durableId="977298732">
    <w:abstractNumId w:val="0"/>
  </w:num>
  <w:num w:numId="38" w16cid:durableId="20211791">
    <w:abstractNumId w:val="33"/>
  </w:num>
  <w:num w:numId="39" w16cid:durableId="1463960632">
    <w:abstractNumId w:val="18"/>
  </w:num>
  <w:num w:numId="40" w16cid:durableId="208105097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34CF"/>
    <w:rsid w:val="00007776"/>
    <w:rsid w:val="000108D3"/>
    <w:rsid w:val="00011A65"/>
    <w:rsid w:val="0001245E"/>
    <w:rsid w:val="00013BF0"/>
    <w:rsid w:val="00014141"/>
    <w:rsid w:val="00022D5A"/>
    <w:rsid w:val="00030418"/>
    <w:rsid w:val="00030890"/>
    <w:rsid w:val="00032E07"/>
    <w:rsid w:val="000422D6"/>
    <w:rsid w:val="000530AC"/>
    <w:rsid w:val="00072C8A"/>
    <w:rsid w:val="00074E3E"/>
    <w:rsid w:val="00087DDE"/>
    <w:rsid w:val="000914F1"/>
    <w:rsid w:val="00097ECB"/>
    <w:rsid w:val="000A0A22"/>
    <w:rsid w:val="000A3330"/>
    <w:rsid w:val="000A711B"/>
    <w:rsid w:val="000A7AC4"/>
    <w:rsid w:val="000B48E4"/>
    <w:rsid w:val="000C13DF"/>
    <w:rsid w:val="000D0FBA"/>
    <w:rsid w:val="000D1631"/>
    <w:rsid w:val="000D3034"/>
    <w:rsid w:val="000D3D7F"/>
    <w:rsid w:val="000D6028"/>
    <w:rsid w:val="000D67B8"/>
    <w:rsid w:val="000E4BBF"/>
    <w:rsid w:val="000E580C"/>
    <w:rsid w:val="00103931"/>
    <w:rsid w:val="001133D0"/>
    <w:rsid w:val="00120E3B"/>
    <w:rsid w:val="00122831"/>
    <w:rsid w:val="001258BC"/>
    <w:rsid w:val="0012646B"/>
    <w:rsid w:val="0013210E"/>
    <w:rsid w:val="00132E24"/>
    <w:rsid w:val="00141E0A"/>
    <w:rsid w:val="0014572A"/>
    <w:rsid w:val="001500CB"/>
    <w:rsid w:val="0015426D"/>
    <w:rsid w:val="00163509"/>
    <w:rsid w:val="0016475E"/>
    <w:rsid w:val="00166EFC"/>
    <w:rsid w:val="00171DC8"/>
    <w:rsid w:val="00183AB0"/>
    <w:rsid w:val="00191729"/>
    <w:rsid w:val="001972A3"/>
    <w:rsid w:val="001A0670"/>
    <w:rsid w:val="001B415D"/>
    <w:rsid w:val="001C51AC"/>
    <w:rsid w:val="001D3B56"/>
    <w:rsid w:val="001D444C"/>
    <w:rsid w:val="001D5CAB"/>
    <w:rsid w:val="001E60E6"/>
    <w:rsid w:val="001F1B8E"/>
    <w:rsid w:val="002023C9"/>
    <w:rsid w:val="00211666"/>
    <w:rsid w:val="002171F5"/>
    <w:rsid w:val="00231D52"/>
    <w:rsid w:val="00232941"/>
    <w:rsid w:val="00233FAF"/>
    <w:rsid w:val="0023714D"/>
    <w:rsid w:val="00240DD3"/>
    <w:rsid w:val="00240DE4"/>
    <w:rsid w:val="002431C6"/>
    <w:rsid w:val="00253C9D"/>
    <w:rsid w:val="00260058"/>
    <w:rsid w:val="00262844"/>
    <w:rsid w:val="00262D08"/>
    <w:rsid w:val="00263A8E"/>
    <w:rsid w:val="002663BC"/>
    <w:rsid w:val="0026721E"/>
    <w:rsid w:val="00267761"/>
    <w:rsid w:val="00273469"/>
    <w:rsid w:val="00275F63"/>
    <w:rsid w:val="00281908"/>
    <w:rsid w:val="00282025"/>
    <w:rsid w:val="0028475F"/>
    <w:rsid w:val="00284CF4"/>
    <w:rsid w:val="002910EF"/>
    <w:rsid w:val="002944AF"/>
    <w:rsid w:val="002B220A"/>
    <w:rsid w:val="002B46F3"/>
    <w:rsid w:val="002C6C4A"/>
    <w:rsid w:val="002C71C7"/>
    <w:rsid w:val="002D302F"/>
    <w:rsid w:val="002D5C71"/>
    <w:rsid w:val="002E33FC"/>
    <w:rsid w:val="002E359F"/>
    <w:rsid w:val="002E47E5"/>
    <w:rsid w:val="002E511E"/>
    <w:rsid w:val="002E5B08"/>
    <w:rsid w:val="002F1F12"/>
    <w:rsid w:val="002F2678"/>
    <w:rsid w:val="002F7B03"/>
    <w:rsid w:val="00300393"/>
    <w:rsid w:val="00304553"/>
    <w:rsid w:val="00306DE7"/>
    <w:rsid w:val="0031437B"/>
    <w:rsid w:val="00320399"/>
    <w:rsid w:val="00327BD3"/>
    <w:rsid w:val="003310ED"/>
    <w:rsid w:val="00331389"/>
    <w:rsid w:val="003316F2"/>
    <w:rsid w:val="00335B38"/>
    <w:rsid w:val="00337D10"/>
    <w:rsid w:val="003617BC"/>
    <w:rsid w:val="00361F25"/>
    <w:rsid w:val="003633C5"/>
    <w:rsid w:val="0036378D"/>
    <w:rsid w:val="00370663"/>
    <w:rsid w:val="00377DC8"/>
    <w:rsid w:val="003929F4"/>
    <w:rsid w:val="00394F35"/>
    <w:rsid w:val="003A017D"/>
    <w:rsid w:val="003B04D1"/>
    <w:rsid w:val="003B42CE"/>
    <w:rsid w:val="003B594E"/>
    <w:rsid w:val="003B5F1A"/>
    <w:rsid w:val="003C1233"/>
    <w:rsid w:val="003D01EB"/>
    <w:rsid w:val="003E465A"/>
    <w:rsid w:val="003E5389"/>
    <w:rsid w:val="003F2C60"/>
    <w:rsid w:val="004034EE"/>
    <w:rsid w:val="00410841"/>
    <w:rsid w:val="00414010"/>
    <w:rsid w:val="004213A1"/>
    <w:rsid w:val="0042540A"/>
    <w:rsid w:val="004254CB"/>
    <w:rsid w:val="004305F7"/>
    <w:rsid w:val="00431213"/>
    <w:rsid w:val="00431BC5"/>
    <w:rsid w:val="00442175"/>
    <w:rsid w:val="00446523"/>
    <w:rsid w:val="00460B45"/>
    <w:rsid w:val="0047198B"/>
    <w:rsid w:val="004802B6"/>
    <w:rsid w:val="004812D2"/>
    <w:rsid w:val="00486661"/>
    <w:rsid w:val="00497E06"/>
    <w:rsid w:val="004A5D4A"/>
    <w:rsid w:val="004B051C"/>
    <w:rsid w:val="004B1297"/>
    <w:rsid w:val="004B7D97"/>
    <w:rsid w:val="004C0F9E"/>
    <w:rsid w:val="004D0288"/>
    <w:rsid w:val="004D672E"/>
    <w:rsid w:val="004E057F"/>
    <w:rsid w:val="004E3B97"/>
    <w:rsid w:val="004E71C1"/>
    <w:rsid w:val="00502E43"/>
    <w:rsid w:val="00506761"/>
    <w:rsid w:val="00514B60"/>
    <w:rsid w:val="005202C5"/>
    <w:rsid w:val="00524597"/>
    <w:rsid w:val="0052557D"/>
    <w:rsid w:val="00526F8E"/>
    <w:rsid w:val="005271D0"/>
    <w:rsid w:val="005322CF"/>
    <w:rsid w:val="00532DD6"/>
    <w:rsid w:val="00536D6B"/>
    <w:rsid w:val="00550E5E"/>
    <w:rsid w:val="005514CD"/>
    <w:rsid w:val="00554523"/>
    <w:rsid w:val="005560AD"/>
    <w:rsid w:val="0057488B"/>
    <w:rsid w:val="00586C2F"/>
    <w:rsid w:val="00587718"/>
    <w:rsid w:val="005A5EB5"/>
    <w:rsid w:val="005A5F18"/>
    <w:rsid w:val="005A63B9"/>
    <w:rsid w:val="005B3885"/>
    <w:rsid w:val="005B4310"/>
    <w:rsid w:val="005B69DD"/>
    <w:rsid w:val="005C1361"/>
    <w:rsid w:val="005C2FD8"/>
    <w:rsid w:val="005E215E"/>
    <w:rsid w:val="005E48AE"/>
    <w:rsid w:val="005E4D55"/>
    <w:rsid w:val="005E731F"/>
    <w:rsid w:val="005F0BDB"/>
    <w:rsid w:val="005F127F"/>
    <w:rsid w:val="00602766"/>
    <w:rsid w:val="00602779"/>
    <w:rsid w:val="006124A7"/>
    <w:rsid w:val="006154EF"/>
    <w:rsid w:val="00615652"/>
    <w:rsid w:val="00617C78"/>
    <w:rsid w:val="0062416F"/>
    <w:rsid w:val="0062560E"/>
    <w:rsid w:val="00625662"/>
    <w:rsid w:val="00626EED"/>
    <w:rsid w:val="006350D8"/>
    <w:rsid w:val="006406DF"/>
    <w:rsid w:val="00642507"/>
    <w:rsid w:val="0064295D"/>
    <w:rsid w:val="006501D6"/>
    <w:rsid w:val="00650A3C"/>
    <w:rsid w:val="00652124"/>
    <w:rsid w:val="006611B3"/>
    <w:rsid w:val="00662045"/>
    <w:rsid w:val="006629DB"/>
    <w:rsid w:val="00667C93"/>
    <w:rsid w:val="00670287"/>
    <w:rsid w:val="00673DA2"/>
    <w:rsid w:val="00677901"/>
    <w:rsid w:val="00681E3D"/>
    <w:rsid w:val="00683551"/>
    <w:rsid w:val="00683CAC"/>
    <w:rsid w:val="00686B36"/>
    <w:rsid w:val="00691926"/>
    <w:rsid w:val="00692A5A"/>
    <w:rsid w:val="006932C9"/>
    <w:rsid w:val="0069601B"/>
    <w:rsid w:val="006975B3"/>
    <w:rsid w:val="006A11AC"/>
    <w:rsid w:val="006A3410"/>
    <w:rsid w:val="006A484C"/>
    <w:rsid w:val="006A64CA"/>
    <w:rsid w:val="006B1068"/>
    <w:rsid w:val="006B170C"/>
    <w:rsid w:val="006B2FC6"/>
    <w:rsid w:val="006B3317"/>
    <w:rsid w:val="006B365F"/>
    <w:rsid w:val="006C1819"/>
    <w:rsid w:val="006C3A74"/>
    <w:rsid w:val="006D1164"/>
    <w:rsid w:val="006D1554"/>
    <w:rsid w:val="006D2252"/>
    <w:rsid w:val="006D62A8"/>
    <w:rsid w:val="006D6701"/>
    <w:rsid w:val="006E796C"/>
    <w:rsid w:val="006F4C9C"/>
    <w:rsid w:val="007009FE"/>
    <w:rsid w:val="007072F4"/>
    <w:rsid w:val="007152A0"/>
    <w:rsid w:val="0071619C"/>
    <w:rsid w:val="007209D3"/>
    <w:rsid w:val="007226E3"/>
    <w:rsid w:val="00723FD2"/>
    <w:rsid w:val="007304B7"/>
    <w:rsid w:val="00730981"/>
    <w:rsid w:val="007357A9"/>
    <w:rsid w:val="0073760F"/>
    <w:rsid w:val="00740981"/>
    <w:rsid w:val="00751D64"/>
    <w:rsid w:val="00751E94"/>
    <w:rsid w:val="00752AAA"/>
    <w:rsid w:val="0075468D"/>
    <w:rsid w:val="00754F42"/>
    <w:rsid w:val="007557A1"/>
    <w:rsid w:val="00763BA4"/>
    <w:rsid w:val="007652AD"/>
    <w:rsid w:val="007767E6"/>
    <w:rsid w:val="00780E2A"/>
    <w:rsid w:val="0078287C"/>
    <w:rsid w:val="00786C24"/>
    <w:rsid w:val="00790DE6"/>
    <w:rsid w:val="00790E73"/>
    <w:rsid w:val="00791194"/>
    <w:rsid w:val="00794DCD"/>
    <w:rsid w:val="007A2218"/>
    <w:rsid w:val="007A24A4"/>
    <w:rsid w:val="007A6408"/>
    <w:rsid w:val="007A7B4B"/>
    <w:rsid w:val="007B38C5"/>
    <w:rsid w:val="007B567C"/>
    <w:rsid w:val="007C1497"/>
    <w:rsid w:val="007C2194"/>
    <w:rsid w:val="007C49F3"/>
    <w:rsid w:val="007C4B85"/>
    <w:rsid w:val="007D655C"/>
    <w:rsid w:val="007E1BEE"/>
    <w:rsid w:val="007E523C"/>
    <w:rsid w:val="007F21F6"/>
    <w:rsid w:val="007F33C1"/>
    <w:rsid w:val="007F3F81"/>
    <w:rsid w:val="007F6F97"/>
    <w:rsid w:val="0080795A"/>
    <w:rsid w:val="00814C18"/>
    <w:rsid w:val="00817E34"/>
    <w:rsid w:val="00821315"/>
    <w:rsid w:val="00822769"/>
    <w:rsid w:val="00822B80"/>
    <w:rsid w:val="00823E5D"/>
    <w:rsid w:val="00825333"/>
    <w:rsid w:val="00825C9A"/>
    <w:rsid w:val="00827711"/>
    <w:rsid w:val="00836821"/>
    <w:rsid w:val="00840E4B"/>
    <w:rsid w:val="008424ED"/>
    <w:rsid w:val="008425C8"/>
    <w:rsid w:val="0084316A"/>
    <w:rsid w:val="00845DD3"/>
    <w:rsid w:val="00852C36"/>
    <w:rsid w:val="0085380E"/>
    <w:rsid w:val="008566BA"/>
    <w:rsid w:val="00857F97"/>
    <w:rsid w:val="00863939"/>
    <w:rsid w:val="008670B8"/>
    <w:rsid w:val="0087142D"/>
    <w:rsid w:val="0087185A"/>
    <w:rsid w:val="00871BCE"/>
    <w:rsid w:val="00871DB5"/>
    <w:rsid w:val="00871E54"/>
    <w:rsid w:val="008761CC"/>
    <w:rsid w:val="00884688"/>
    <w:rsid w:val="00893785"/>
    <w:rsid w:val="0089408A"/>
    <w:rsid w:val="008A11D4"/>
    <w:rsid w:val="008A5970"/>
    <w:rsid w:val="008B1ADA"/>
    <w:rsid w:val="008B1B6C"/>
    <w:rsid w:val="008B5A41"/>
    <w:rsid w:val="008C180F"/>
    <w:rsid w:val="008C30AF"/>
    <w:rsid w:val="008C4000"/>
    <w:rsid w:val="008C4322"/>
    <w:rsid w:val="008D3674"/>
    <w:rsid w:val="008D47DE"/>
    <w:rsid w:val="008D60C2"/>
    <w:rsid w:val="008D70B5"/>
    <w:rsid w:val="008E48EE"/>
    <w:rsid w:val="008E6774"/>
    <w:rsid w:val="008F0E44"/>
    <w:rsid w:val="008F220C"/>
    <w:rsid w:val="008F6D3F"/>
    <w:rsid w:val="008F7105"/>
    <w:rsid w:val="009051E7"/>
    <w:rsid w:val="0091171F"/>
    <w:rsid w:val="0091229A"/>
    <w:rsid w:val="00912B14"/>
    <w:rsid w:val="009147A3"/>
    <w:rsid w:val="00920C64"/>
    <w:rsid w:val="00922730"/>
    <w:rsid w:val="00926641"/>
    <w:rsid w:val="00933113"/>
    <w:rsid w:val="0093339D"/>
    <w:rsid w:val="00941EED"/>
    <w:rsid w:val="009548F7"/>
    <w:rsid w:val="00957277"/>
    <w:rsid w:val="009670C5"/>
    <w:rsid w:val="00967EB8"/>
    <w:rsid w:val="00972077"/>
    <w:rsid w:val="00974E1E"/>
    <w:rsid w:val="00984E38"/>
    <w:rsid w:val="00995606"/>
    <w:rsid w:val="009A39D2"/>
    <w:rsid w:val="009A5C14"/>
    <w:rsid w:val="009B2312"/>
    <w:rsid w:val="009C1372"/>
    <w:rsid w:val="009C314E"/>
    <w:rsid w:val="009C4761"/>
    <w:rsid w:val="009C59F3"/>
    <w:rsid w:val="009D0024"/>
    <w:rsid w:val="009D48EF"/>
    <w:rsid w:val="009D5238"/>
    <w:rsid w:val="009E4160"/>
    <w:rsid w:val="009E4DC1"/>
    <w:rsid w:val="009F68EE"/>
    <w:rsid w:val="00A00B73"/>
    <w:rsid w:val="00A01016"/>
    <w:rsid w:val="00A0232F"/>
    <w:rsid w:val="00A2036B"/>
    <w:rsid w:val="00A21B50"/>
    <w:rsid w:val="00A30553"/>
    <w:rsid w:val="00A3219B"/>
    <w:rsid w:val="00A36AF5"/>
    <w:rsid w:val="00A4289C"/>
    <w:rsid w:val="00A6281D"/>
    <w:rsid w:val="00A65ACE"/>
    <w:rsid w:val="00A675E9"/>
    <w:rsid w:val="00A729AC"/>
    <w:rsid w:val="00A8028E"/>
    <w:rsid w:val="00A83116"/>
    <w:rsid w:val="00A9514F"/>
    <w:rsid w:val="00AA151D"/>
    <w:rsid w:val="00AA2E94"/>
    <w:rsid w:val="00AB2FD6"/>
    <w:rsid w:val="00AB391C"/>
    <w:rsid w:val="00AB4B03"/>
    <w:rsid w:val="00AC4FAD"/>
    <w:rsid w:val="00AD174E"/>
    <w:rsid w:val="00AD5412"/>
    <w:rsid w:val="00AD6C4F"/>
    <w:rsid w:val="00AE56E0"/>
    <w:rsid w:val="00AF46A3"/>
    <w:rsid w:val="00AF46B0"/>
    <w:rsid w:val="00B10B2F"/>
    <w:rsid w:val="00B20A29"/>
    <w:rsid w:val="00B20BBE"/>
    <w:rsid w:val="00B21D97"/>
    <w:rsid w:val="00B21F58"/>
    <w:rsid w:val="00B22C7D"/>
    <w:rsid w:val="00B27CC3"/>
    <w:rsid w:val="00B42423"/>
    <w:rsid w:val="00B529FC"/>
    <w:rsid w:val="00B541E7"/>
    <w:rsid w:val="00B57285"/>
    <w:rsid w:val="00B65CE7"/>
    <w:rsid w:val="00B753AF"/>
    <w:rsid w:val="00B8589E"/>
    <w:rsid w:val="00B86024"/>
    <w:rsid w:val="00B86620"/>
    <w:rsid w:val="00B91A36"/>
    <w:rsid w:val="00B960C6"/>
    <w:rsid w:val="00B96489"/>
    <w:rsid w:val="00B974B8"/>
    <w:rsid w:val="00B97C77"/>
    <w:rsid w:val="00BA1814"/>
    <w:rsid w:val="00BA323D"/>
    <w:rsid w:val="00BA5965"/>
    <w:rsid w:val="00BB1ED8"/>
    <w:rsid w:val="00BC73A5"/>
    <w:rsid w:val="00BD03AC"/>
    <w:rsid w:val="00BD4245"/>
    <w:rsid w:val="00BF0632"/>
    <w:rsid w:val="00BF0D8F"/>
    <w:rsid w:val="00BF1839"/>
    <w:rsid w:val="00BF450C"/>
    <w:rsid w:val="00BF5980"/>
    <w:rsid w:val="00C01C4D"/>
    <w:rsid w:val="00C026B7"/>
    <w:rsid w:val="00C03F8B"/>
    <w:rsid w:val="00C06EF2"/>
    <w:rsid w:val="00C07BF5"/>
    <w:rsid w:val="00C160D6"/>
    <w:rsid w:val="00C21F87"/>
    <w:rsid w:val="00C273AE"/>
    <w:rsid w:val="00C33141"/>
    <w:rsid w:val="00C33A13"/>
    <w:rsid w:val="00C33B99"/>
    <w:rsid w:val="00C35803"/>
    <w:rsid w:val="00C364BD"/>
    <w:rsid w:val="00C448A1"/>
    <w:rsid w:val="00C521F7"/>
    <w:rsid w:val="00C53742"/>
    <w:rsid w:val="00C64F6D"/>
    <w:rsid w:val="00C7487A"/>
    <w:rsid w:val="00C87EAC"/>
    <w:rsid w:val="00C94B87"/>
    <w:rsid w:val="00C979D7"/>
    <w:rsid w:val="00C97C61"/>
    <w:rsid w:val="00CB08B8"/>
    <w:rsid w:val="00CB0B66"/>
    <w:rsid w:val="00CB1AFB"/>
    <w:rsid w:val="00CC0534"/>
    <w:rsid w:val="00CD112C"/>
    <w:rsid w:val="00CE4F8F"/>
    <w:rsid w:val="00CF420B"/>
    <w:rsid w:val="00CF6A50"/>
    <w:rsid w:val="00D02C92"/>
    <w:rsid w:val="00D04062"/>
    <w:rsid w:val="00D04C34"/>
    <w:rsid w:val="00D04EA9"/>
    <w:rsid w:val="00D05AD8"/>
    <w:rsid w:val="00D33A20"/>
    <w:rsid w:val="00D45857"/>
    <w:rsid w:val="00D50FF9"/>
    <w:rsid w:val="00D536AD"/>
    <w:rsid w:val="00D57B55"/>
    <w:rsid w:val="00D63539"/>
    <w:rsid w:val="00D733B3"/>
    <w:rsid w:val="00D77A83"/>
    <w:rsid w:val="00D77B8B"/>
    <w:rsid w:val="00D8440C"/>
    <w:rsid w:val="00D8470F"/>
    <w:rsid w:val="00D95A84"/>
    <w:rsid w:val="00DA0A47"/>
    <w:rsid w:val="00DA16D5"/>
    <w:rsid w:val="00DA2678"/>
    <w:rsid w:val="00DA338A"/>
    <w:rsid w:val="00DA3CDD"/>
    <w:rsid w:val="00DA6503"/>
    <w:rsid w:val="00DB076D"/>
    <w:rsid w:val="00DB0EE9"/>
    <w:rsid w:val="00DB116F"/>
    <w:rsid w:val="00DB5981"/>
    <w:rsid w:val="00DB71A5"/>
    <w:rsid w:val="00DC7FA0"/>
    <w:rsid w:val="00DD40D2"/>
    <w:rsid w:val="00DD5B8F"/>
    <w:rsid w:val="00DD5CAB"/>
    <w:rsid w:val="00DD6FA7"/>
    <w:rsid w:val="00DE2570"/>
    <w:rsid w:val="00DE57B0"/>
    <w:rsid w:val="00DE7E2D"/>
    <w:rsid w:val="00DF0A49"/>
    <w:rsid w:val="00DF6B2B"/>
    <w:rsid w:val="00E02492"/>
    <w:rsid w:val="00E034BC"/>
    <w:rsid w:val="00E043E8"/>
    <w:rsid w:val="00E048D6"/>
    <w:rsid w:val="00E0626B"/>
    <w:rsid w:val="00E07CE9"/>
    <w:rsid w:val="00E07DC8"/>
    <w:rsid w:val="00E12078"/>
    <w:rsid w:val="00E165B7"/>
    <w:rsid w:val="00E168C5"/>
    <w:rsid w:val="00E20408"/>
    <w:rsid w:val="00E3632E"/>
    <w:rsid w:val="00E36569"/>
    <w:rsid w:val="00E4454A"/>
    <w:rsid w:val="00E4543D"/>
    <w:rsid w:val="00E46BBA"/>
    <w:rsid w:val="00E47AFF"/>
    <w:rsid w:val="00E52C89"/>
    <w:rsid w:val="00E6490B"/>
    <w:rsid w:val="00E66010"/>
    <w:rsid w:val="00E66E6A"/>
    <w:rsid w:val="00E73DAC"/>
    <w:rsid w:val="00E76422"/>
    <w:rsid w:val="00E82C06"/>
    <w:rsid w:val="00E82F2C"/>
    <w:rsid w:val="00E82F55"/>
    <w:rsid w:val="00E8663A"/>
    <w:rsid w:val="00E9097E"/>
    <w:rsid w:val="00E936A6"/>
    <w:rsid w:val="00E94FBB"/>
    <w:rsid w:val="00EA366E"/>
    <w:rsid w:val="00EB6395"/>
    <w:rsid w:val="00ED5FA2"/>
    <w:rsid w:val="00EF01F0"/>
    <w:rsid w:val="00EF0343"/>
    <w:rsid w:val="00EF58C6"/>
    <w:rsid w:val="00F000E4"/>
    <w:rsid w:val="00F100CA"/>
    <w:rsid w:val="00F104D3"/>
    <w:rsid w:val="00F11FD1"/>
    <w:rsid w:val="00F132BE"/>
    <w:rsid w:val="00F147F6"/>
    <w:rsid w:val="00F32EA4"/>
    <w:rsid w:val="00F367EC"/>
    <w:rsid w:val="00F43565"/>
    <w:rsid w:val="00F44075"/>
    <w:rsid w:val="00F51FAC"/>
    <w:rsid w:val="00F6090B"/>
    <w:rsid w:val="00F721F4"/>
    <w:rsid w:val="00F74662"/>
    <w:rsid w:val="00F76C83"/>
    <w:rsid w:val="00F84E89"/>
    <w:rsid w:val="00F8501D"/>
    <w:rsid w:val="00F86884"/>
    <w:rsid w:val="00F87B80"/>
    <w:rsid w:val="00F90EB9"/>
    <w:rsid w:val="00F91B77"/>
    <w:rsid w:val="00FA2416"/>
    <w:rsid w:val="00FA38D3"/>
    <w:rsid w:val="00FA5103"/>
    <w:rsid w:val="00FA5A67"/>
    <w:rsid w:val="00FB5A45"/>
    <w:rsid w:val="00FC131B"/>
    <w:rsid w:val="00FC15F2"/>
    <w:rsid w:val="00FC3E2B"/>
    <w:rsid w:val="00FC53D1"/>
    <w:rsid w:val="00FE26B6"/>
    <w:rsid w:val="00FF0338"/>
    <w:rsid w:val="00FF0C12"/>
    <w:rsid w:val="00FF0FEA"/>
    <w:rsid w:val="00FF526D"/>
    <w:rsid w:val="00FF67F2"/>
    <w:rsid w:val="0CF2EF9C"/>
    <w:rsid w:val="1AE591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70D7"/>
  <w15:chartTrackingRefBased/>
  <w15:docId w15:val="{2E7C9808-4572-44F0-9614-2D590849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C1361"/>
    <w:pPr>
      <w:spacing w:line="256" w:lineRule="auto"/>
      <w:ind w:left="0" w:hanging="567"/>
      <w:outlineLvl w:val="0"/>
    </w:pPr>
    <w:rPr>
      <w:rFonts w:ascii="Calibri" w:eastAsia="Times New Roman"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styleId="TOC2">
    <w:name w:val="toc 2"/>
    <w:basedOn w:val="Normal"/>
    <w:next w:val="Normal"/>
    <w:uiPriority w:val="39"/>
    <w:rsid w:val="00F367EC"/>
    <w:pPr>
      <w:tabs>
        <w:tab w:val="right" w:pos="9000"/>
      </w:tabs>
      <w:suppressAutoHyphens/>
      <w:spacing w:after="240" w:line="240" w:lineRule="auto"/>
      <w:jc w:val="both"/>
    </w:pPr>
    <w:rPr>
      <w:rFonts w:ascii="Trebuchet MS" w:eastAsia="Times New Roman" w:hAnsi="Trebuchet MS" w:cs="Times New Roman"/>
      <w:szCs w:val="24"/>
    </w:rPr>
  </w:style>
  <w:style w:type="character" w:styleId="Hyperlink">
    <w:name w:val="Hyperlink"/>
    <w:basedOn w:val="DefaultParagraphFont"/>
    <w:uiPriority w:val="99"/>
    <w:unhideWhenUsed/>
    <w:rsid w:val="00F367EC"/>
    <w:rPr>
      <w:color w:val="0563C1" w:themeColor="hyperlink"/>
      <w:u w:val="single"/>
    </w:rPr>
  </w:style>
  <w:style w:type="paragraph" w:customStyle="1" w:styleId="Default">
    <w:name w:val="Default"/>
    <w:rsid w:val="00F367E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C1361"/>
    <w:rPr>
      <w:rFonts w:ascii="Calibri" w:eastAsia="Times New Roman" w:hAnsi="Calibri" w:cs="Calibri"/>
      <w:b/>
      <w:sz w:val="24"/>
      <w:szCs w:val="24"/>
    </w:rPr>
  </w:style>
  <w:style w:type="paragraph" w:customStyle="1" w:styleId="1bodycopy10pt">
    <w:name w:val="1 body copy 10pt"/>
    <w:basedOn w:val="Normal"/>
    <w:link w:val="1bodycopy10ptChar"/>
    <w:qFormat/>
    <w:rsid w:val="00692A5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692A5A"/>
    <w:pPr>
      <w:numPr>
        <w:numId w:val="1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692A5A"/>
    <w:rPr>
      <w:rFonts w:ascii="Arial" w:eastAsia="MS Mincho" w:hAnsi="Arial" w:cs="Times New Roman"/>
      <w:sz w:val="20"/>
      <w:szCs w:val="24"/>
      <w:lang w:val="en-US"/>
    </w:rPr>
  </w:style>
  <w:style w:type="character" w:styleId="Strong">
    <w:name w:val="Strong"/>
    <w:uiPriority w:val="22"/>
    <w:qFormat/>
    <w:rsid w:val="000A7AC4"/>
    <w:rPr>
      <w:rFonts w:ascii="Arial" w:hAnsi="Arial"/>
      <w:b/>
      <w:bCs/>
      <w:sz w:val="22"/>
    </w:rPr>
  </w:style>
  <w:style w:type="paragraph" w:customStyle="1" w:styleId="Tablebodycopy">
    <w:name w:val="Table body copy"/>
    <w:basedOn w:val="1bodycopy10pt"/>
    <w:qFormat/>
    <w:rsid w:val="000A7AC4"/>
    <w:pPr>
      <w:keepLines/>
      <w:spacing w:after="60"/>
      <w:textboxTightWrap w:val="allLines"/>
    </w:pPr>
  </w:style>
  <w:style w:type="paragraph" w:customStyle="1" w:styleId="Tablecopybulleted">
    <w:name w:val="Table copy bulleted"/>
    <w:basedOn w:val="Tablebodycopy"/>
    <w:qFormat/>
    <w:rsid w:val="000A7AC4"/>
    <w:pPr>
      <w:numPr>
        <w:numId w:val="13"/>
      </w:numPr>
    </w:pPr>
  </w:style>
  <w:style w:type="paragraph" w:customStyle="1" w:styleId="6Abstract">
    <w:name w:val="6 Abstract"/>
    <w:qFormat/>
    <w:rsid w:val="000914F1"/>
    <w:pPr>
      <w:spacing w:after="240"/>
    </w:pPr>
    <w:rPr>
      <w:rFonts w:ascii="Arial" w:eastAsia="MS Mincho" w:hAnsi="Arial" w:cs="Times New Roman"/>
      <w:sz w:val="28"/>
      <w:szCs w:val="28"/>
      <w:lang w:val="en-US"/>
    </w:rPr>
  </w:style>
  <w:style w:type="character" w:styleId="UnresolvedMention">
    <w:name w:val="Unresolved Mention"/>
    <w:basedOn w:val="DefaultParagraphFont"/>
    <w:uiPriority w:val="99"/>
    <w:semiHidden/>
    <w:unhideWhenUsed/>
    <w:rsid w:val="006A3410"/>
    <w:rPr>
      <w:color w:val="605E5C"/>
      <w:shd w:val="clear" w:color="auto" w:fill="E1DFDD"/>
    </w:rPr>
  </w:style>
  <w:style w:type="character" w:customStyle="1" w:styleId="ui-provider">
    <w:name w:val="ui-provider"/>
    <w:basedOn w:val="DefaultParagraphFont"/>
    <w:rsid w:val="00F86884"/>
  </w:style>
  <w:style w:type="character" w:styleId="FollowedHyperlink">
    <w:name w:val="FollowedHyperlink"/>
    <w:basedOn w:val="DefaultParagraphFont"/>
    <w:uiPriority w:val="99"/>
    <w:semiHidden/>
    <w:unhideWhenUsed/>
    <w:rsid w:val="00F86884"/>
    <w:rPr>
      <w:color w:val="954F72" w:themeColor="followedHyperlink"/>
      <w:u w:val="single"/>
    </w:rPr>
  </w:style>
  <w:style w:type="character" w:styleId="CommentReference">
    <w:name w:val="annotation reference"/>
    <w:basedOn w:val="DefaultParagraphFont"/>
    <w:uiPriority w:val="99"/>
    <w:semiHidden/>
    <w:unhideWhenUsed/>
    <w:rsid w:val="009A5C14"/>
    <w:rPr>
      <w:sz w:val="16"/>
      <w:szCs w:val="16"/>
    </w:rPr>
  </w:style>
  <w:style w:type="paragraph" w:styleId="CommentText">
    <w:name w:val="annotation text"/>
    <w:basedOn w:val="Normal"/>
    <w:link w:val="CommentTextChar"/>
    <w:uiPriority w:val="99"/>
    <w:unhideWhenUsed/>
    <w:rsid w:val="009A5C14"/>
    <w:pPr>
      <w:spacing w:line="240" w:lineRule="auto"/>
    </w:pPr>
    <w:rPr>
      <w:sz w:val="20"/>
      <w:szCs w:val="20"/>
    </w:rPr>
  </w:style>
  <w:style w:type="character" w:customStyle="1" w:styleId="CommentTextChar">
    <w:name w:val="Comment Text Char"/>
    <w:basedOn w:val="DefaultParagraphFont"/>
    <w:link w:val="CommentText"/>
    <w:uiPriority w:val="99"/>
    <w:rsid w:val="009A5C14"/>
    <w:rPr>
      <w:sz w:val="20"/>
      <w:szCs w:val="20"/>
    </w:rPr>
  </w:style>
  <w:style w:type="paragraph" w:styleId="CommentSubject">
    <w:name w:val="annotation subject"/>
    <w:basedOn w:val="CommentText"/>
    <w:next w:val="CommentText"/>
    <w:link w:val="CommentSubjectChar"/>
    <w:uiPriority w:val="99"/>
    <w:semiHidden/>
    <w:unhideWhenUsed/>
    <w:rsid w:val="009A5C14"/>
    <w:rPr>
      <w:b/>
      <w:bCs/>
    </w:rPr>
  </w:style>
  <w:style w:type="character" w:customStyle="1" w:styleId="CommentSubjectChar">
    <w:name w:val="Comment Subject Char"/>
    <w:basedOn w:val="CommentTextChar"/>
    <w:link w:val="CommentSubject"/>
    <w:uiPriority w:val="99"/>
    <w:semiHidden/>
    <w:rsid w:val="009A5C14"/>
    <w:rPr>
      <w:b/>
      <w:bCs/>
      <w:sz w:val="20"/>
      <w:szCs w:val="20"/>
    </w:rPr>
  </w:style>
  <w:style w:type="paragraph" w:styleId="Revision">
    <w:name w:val="Revision"/>
    <w:hidden/>
    <w:uiPriority w:val="99"/>
    <w:semiHidden/>
    <w:rsid w:val="00876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4899">
      <w:bodyDiv w:val="1"/>
      <w:marLeft w:val="0"/>
      <w:marRight w:val="0"/>
      <w:marTop w:val="0"/>
      <w:marBottom w:val="0"/>
      <w:divBdr>
        <w:top w:val="none" w:sz="0" w:space="0" w:color="auto"/>
        <w:left w:val="none" w:sz="0" w:space="0" w:color="auto"/>
        <w:bottom w:val="none" w:sz="0" w:space="0" w:color="auto"/>
        <w:right w:val="none" w:sz="0" w:space="0" w:color="auto"/>
      </w:divBdr>
    </w:div>
    <w:div w:id="1085808736">
      <w:bodyDiv w:val="1"/>
      <w:marLeft w:val="0"/>
      <w:marRight w:val="0"/>
      <w:marTop w:val="0"/>
      <w:marBottom w:val="0"/>
      <w:divBdr>
        <w:top w:val="none" w:sz="0" w:space="0" w:color="auto"/>
        <w:left w:val="none" w:sz="0" w:space="0" w:color="auto"/>
        <w:bottom w:val="none" w:sz="0" w:space="0" w:color="auto"/>
        <w:right w:val="none" w:sz="0" w:space="0" w:color="auto"/>
      </w:divBdr>
    </w:div>
    <w:div w:id="1439176289">
      <w:bodyDiv w:val="1"/>
      <w:marLeft w:val="0"/>
      <w:marRight w:val="0"/>
      <w:marTop w:val="0"/>
      <w:marBottom w:val="0"/>
      <w:divBdr>
        <w:top w:val="none" w:sz="0" w:space="0" w:color="auto"/>
        <w:left w:val="none" w:sz="0" w:space="0" w:color="auto"/>
        <w:bottom w:val="none" w:sz="0" w:space="0" w:color="auto"/>
        <w:right w:val="none" w:sz="0" w:space="0" w:color="auto"/>
      </w:divBdr>
    </w:div>
    <w:div w:id="18218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legislation.gov.uk/ukpga/1996/56/contents" TargetMode="External"/><Relationship Id="rId26" Type="http://schemas.openxmlformats.org/officeDocument/2006/relationships/hyperlink" Target="https://www.childnet.com/resources/parents-and-carers-resource-sheet" TargetMode="Externa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very.education/Open/DownloadPolicy?guid=f092e4f7-cf2c-4e5d-91e0-915b2a7ef0de&amp;ppk=11765" TargetMode="External"/><Relationship Id="rId17" Type="http://schemas.openxmlformats.org/officeDocument/2006/relationships/hyperlink" Target="https://www.legislation.gov.uk/ukpga/1996/56/contents" TargetMode="External"/><Relationship Id="rId25" Type="http://schemas.openxmlformats.org/officeDocument/2006/relationships/hyperlink" Target="http://www.childnet.com/parents-and-carers/hot-topic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s://www.legislation.gov.uk/ukpga/2006/40/contents"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rinternet.org.uk/advice-centre/parents-and-carers/what-are-issu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protecting-children-from-radicalisation-the-prevent-duty" TargetMode="External"/><Relationship Id="rId23" Type="http://schemas.openxmlformats.org/officeDocument/2006/relationships/hyperlink" Target="http://www.legislation.gov.uk/ukpga/2011/21/contents/enacted" TargetMode="External"/><Relationship Id="rId28"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19" Type="http://schemas.openxmlformats.org/officeDocument/2006/relationships/hyperlink" Target="https://www.legislation.gov.uk/ukpga/2006/40/conten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legislation.gov.uk/ukpga/2011/21/contents/enacted"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6677BC572784FAF4C6D5DEDBC120A" ma:contentTypeVersion="11" ma:contentTypeDescription="Create a new document." ma:contentTypeScope="" ma:versionID="bc13f41abe27c184eb407a7e27472d0e">
  <xsd:schema xmlns:xsd="http://www.w3.org/2001/XMLSchema" xmlns:xs="http://www.w3.org/2001/XMLSchema" xmlns:p="http://schemas.microsoft.com/office/2006/metadata/properties" xmlns:ns2="a1073c78-625e-46fb-8030-45fb7302952a" xmlns:ns3="0caa51d0-52a7-4d90-b3e9-2e752663960a" targetNamespace="http://schemas.microsoft.com/office/2006/metadata/properties" ma:root="true" ma:fieldsID="b5599bfae4aa89c60e382bc109d2018b" ns2:_="" ns3:_="">
    <xsd:import namespace="a1073c78-625e-46fb-8030-45fb7302952a"/>
    <xsd:import namespace="0caa51d0-52a7-4d90-b3e9-2e7526639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3c78-625e-46fb-8030-45fb7302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a51d0-52a7-4d90-b3e9-2e75266396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44c33-b7a3-460c-bcb1-08a2fa429be8}" ma:internalName="TaxCatchAll" ma:showField="CatchAllData" ma:web="0caa51d0-52a7-4d90-b3e9-2e7526639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caa51d0-52a7-4d90-b3e9-2e752663960a" xsi:nil="true"/>
    <lcf76f155ced4ddcb4097134ff3c332f xmlns="a1073c78-625e-46fb-8030-45fb73029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2.xml><?xml version="1.0" encoding="utf-8"?>
<ds:datastoreItem xmlns:ds="http://schemas.openxmlformats.org/officeDocument/2006/customXml" ds:itemID="{09351B2F-7FBC-4A02-B4E3-E0BF6364B1D9}"/>
</file>

<file path=customXml/itemProps3.xml><?xml version="1.0" encoding="utf-8"?>
<ds:datastoreItem xmlns:ds="http://schemas.openxmlformats.org/officeDocument/2006/customXml" ds:itemID="{AC49792A-F583-47F0-A64F-9F32687082C4}">
  <ds:schemaRefs>
    <ds:schemaRef ds:uri="http://schemas.openxmlformats.org/officeDocument/2006/bibliography"/>
  </ds:schemaRefs>
</ds:datastoreItem>
</file>

<file path=customXml/itemProps4.xml><?xml version="1.0" encoding="utf-8"?>
<ds:datastoreItem xmlns:ds="http://schemas.openxmlformats.org/officeDocument/2006/customXml" ds:itemID="{AC616DCC-844D-4F3C-857C-E080944FBD3D}">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6066b147-4980-422b-b022-204d86c8f5fb"/>
    <ds:schemaRef ds:uri="http://purl.org/dc/elements/1.1/"/>
    <ds:schemaRef ds:uri="http://schemas.microsoft.com/office/infopath/2007/PartnerControls"/>
    <ds:schemaRef ds:uri="http://purl.org/dc/terms/"/>
    <ds:schemaRef ds:uri="7976eb1c-1390-4e9e-89cb-d3ad699d03d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6223</Words>
  <Characters>35475</Characters>
  <Application>Microsoft Office Word</Application>
  <DocSecurity>4</DocSecurity>
  <Lines>295</Lines>
  <Paragraphs>83</Paragraphs>
  <ScaleCrop>false</ScaleCrop>
  <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David Simmons (MAC School Improvement Lead)</cp:lastModifiedBy>
  <cp:revision>3</cp:revision>
  <cp:lastPrinted>2024-08-28T13:18:00Z</cp:lastPrinted>
  <dcterms:created xsi:type="dcterms:W3CDTF">2025-04-28T08:30:00Z</dcterms:created>
  <dcterms:modified xsi:type="dcterms:W3CDTF">2025-04-28T08:30:00Z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0x010100D376677BC572784FAF4C6D5DEDBC120A</vt:lpwstr>
  </property>
  <property fmtid="{D5CDD505-2E9C-101B-9397-08002B2CF9AE}" pid="3" name="MediaServiceImageTags">
    <vt:lpwstr/>
  </property>
</Properties>
</file>